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DFC5" w14:textId="77777777" w:rsidR="00263220" w:rsidRDefault="00263220" w:rsidP="00263220">
      <w:pPr>
        <w:spacing w:line="259" w:lineRule="auto"/>
        <w:rPr>
          <w:rFonts w:eastAsiaTheme="minorEastAsia"/>
          <w:i/>
          <w:iCs/>
          <w:sz w:val="22"/>
          <w:szCs w:val="22"/>
        </w:rPr>
      </w:pPr>
      <w:r w:rsidRPr="000408DC">
        <w:rPr>
          <w:rFonts w:eastAsiaTheme="minorEastAsia"/>
          <w:i/>
          <w:iCs/>
          <w:sz w:val="22"/>
          <w:szCs w:val="22"/>
        </w:rPr>
        <w:t>[Intro Music]</w:t>
      </w:r>
    </w:p>
    <w:p w14:paraId="2C59E84F" w14:textId="77777777" w:rsidR="00263220" w:rsidRDefault="00263220" w:rsidP="00BA3832">
      <w:pPr>
        <w:spacing w:line="300" w:lineRule="auto"/>
        <w:rPr>
          <w:rFonts w:ascii="Segoe UI Historic" w:eastAsiaTheme="minorEastAsia" w:hAnsi="Segoe UI Historic" w:cs="Segoe UI Historic"/>
          <w:b/>
          <w:bCs/>
          <w:sz w:val="22"/>
          <w:szCs w:val="22"/>
        </w:rPr>
      </w:pPr>
    </w:p>
    <w:p w14:paraId="5150ED9E" w14:textId="3555819B" w:rsidR="00BA3832" w:rsidRPr="00263220" w:rsidRDefault="00BA3832" w:rsidP="00BA3832">
      <w:pPr>
        <w:spacing w:line="300" w:lineRule="auto"/>
        <w:rPr>
          <w:rFonts w:ascii="Segoe UI" w:eastAsiaTheme="minorEastAsia" w:hAnsi="Segoe UI" w:cs="Segoe UI"/>
          <w:b/>
          <w:bCs/>
          <w:sz w:val="22"/>
          <w:szCs w:val="22"/>
        </w:rPr>
      </w:pPr>
      <w:r w:rsidRPr="00263220">
        <w:rPr>
          <w:rFonts w:ascii="Segoe UI" w:eastAsiaTheme="minorEastAsia" w:hAnsi="Segoe UI" w:cs="Segoe UI"/>
          <w:b/>
          <w:bCs/>
          <w:sz w:val="22"/>
          <w:szCs w:val="22"/>
        </w:rPr>
        <w:t xml:space="preserve">Samantha: </w:t>
      </w:r>
    </w:p>
    <w:p w14:paraId="750A49C5" w14:textId="54C2F516"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Samantha</w:t>
      </w:r>
      <w:r>
        <w:rPr>
          <w:rFonts w:ascii="Segoe UI" w:hAnsi="Segoe UI" w:cs="Segoe UI"/>
          <w:b/>
          <w:bCs/>
          <w:sz w:val="22"/>
          <w:szCs w:val="22"/>
        </w:rPr>
        <w:t>:</w:t>
      </w:r>
    </w:p>
    <w:p w14:paraId="3967C686" w14:textId="1AD6F5CB" w:rsidR="00DC4074" w:rsidRDefault="00DC4074" w:rsidP="00DC4074">
      <w:pPr>
        <w:pStyle w:val="PlainText"/>
        <w:rPr>
          <w:rFonts w:ascii="Segoe UI" w:hAnsi="Segoe UI" w:cs="Segoe UI"/>
          <w:sz w:val="22"/>
          <w:szCs w:val="22"/>
        </w:rPr>
      </w:pPr>
      <w:r w:rsidRPr="00DC4074">
        <w:rPr>
          <w:rFonts w:ascii="Segoe UI" w:hAnsi="Segoe UI" w:cs="Segoe UI"/>
          <w:sz w:val="22"/>
          <w:szCs w:val="22"/>
        </w:rPr>
        <w:t>I'm Samantha Lewis, here to introduce our latest podcast. Our hosts today are Barry Render, author of the number one operations management title on the market, and Misty Blessley, professor of supply chain at West Virginia University.</w:t>
      </w:r>
      <w:r>
        <w:rPr>
          <w:rFonts w:ascii="Segoe UI" w:hAnsi="Segoe UI" w:cs="Segoe UI"/>
          <w:sz w:val="22"/>
          <w:szCs w:val="22"/>
        </w:rPr>
        <w:t xml:space="preserve">  </w:t>
      </w:r>
      <w:r w:rsidRPr="00DC4074">
        <w:rPr>
          <w:rFonts w:ascii="Segoe UI" w:hAnsi="Segoe UI" w:cs="Segoe UI"/>
          <w:sz w:val="22"/>
          <w:szCs w:val="22"/>
        </w:rPr>
        <w:t>Today, Barry and Misty will be interviewing Br</w:t>
      </w:r>
      <w:r>
        <w:rPr>
          <w:rFonts w:ascii="Segoe UI" w:hAnsi="Segoe UI" w:cs="Segoe UI"/>
          <w:sz w:val="22"/>
          <w:szCs w:val="22"/>
        </w:rPr>
        <w:t>ya</w:t>
      </w:r>
      <w:r w:rsidRPr="00DC4074">
        <w:rPr>
          <w:rFonts w:ascii="Segoe UI" w:hAnsi="Segoe UI" w:cs="Segoe UI"/>
          <w:sz w:val="22"/>
          <w:szCs w:val="22"/>
        </w:rPr>
        <w:t>n Hartling, Senior Program and Project Manager at Verizon.</w:t>
      </w:r>
    </w:p>
    <w:p w14:paraId="2063DE0C" w14:textId="77777777" w:rsidR="00DC4074" w:rsidRPr="00DC4074" w:rsidRDefault="00DC4074" w:rsidP="00DC4074">
      <w:pPr>
        <w:pStyle w:val="PlainText"/>
        <w:rPr>
          <w:rFonts w:ascii="Segoe UI" w:hAnsi="Segoe UI" w:cs="Segoe UI"/>
          <w:sz w:val="22"/>
          <w:szCs w:val="22"/>
        </w:rPr>
      </w:pPr>
    </w:p>
    <w:p w14:paraId="5D37D673"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Barry:</w:t>
      </w:r>
    </w:p>
    <w:p w14:paraId="422AD677" w14:textId="387E0B18"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Thanks, Samantha, for the introduction. </w:t>
      </w:r>
      <w:r w:rsidR="001A134B">
        <w:rPr>
          <w:rFonts w:ascii="Segoe UI" w:hAnsi="Segoe UI" w:cs="Segoe UI"/>
          <w:sz w:val="22"/>
          <w:szCs w:val="22"/>
        </w:rPr>
        <w:t>Bryan</w:t>
      </w:r>
      <w:r w:rsidRPr="00DC4074">
        <w:rPr>
          <w:rFonts w:ascii="Segoe UI" w:hAnsi="Segoe UI" w:cs="Segoe UI"/>
          <w:sz w:val="22"/>
          <w:szCs w:val="22"/>
        </w:rPr>
        <w:t xml:space="preserve">, welcome to the podcast, and Misty, thanks for setting this up. I know you and Bryan have known each other for a couple years, so it's great to have you with us today, </w:t>
      </w:r>
      <w:r w:rsidR="001A134B">
        <w:rPr>
          <w:rFonts w:ascii="Segoe UI" w:hAnsi="Segoe UI" w:cs="Segoe UI"/>
          <w:sz w:val="22"/>
          <w:szCs w:val="22"/>
        </w:rPr>
        <w:t>Bryan</w:t>
      </w:r>
      <w:r w:rsidRPr="00DC4074">
        <w:rPr>
          <w:rFonts w:ascii="Segoe UI" w:hAnsi="Segoe UI" w:cs="Segoe UI"/>
          <w:sz w:val="22"/>
          <w:szCs w:val="22"/>
        </w:rPr>
        <w:t>. Welcome.</w:t>
      </w:r>
      <w:r>
        <w:rPr>
          <w:rFonts w:ascii="Segoe UI" w:hAnsi="Segoe UI" w:cs="Segoe UI"/>
          <w:sz w:val="22"/>
          <w:szCs w:val="22"/>
        </w:rPr>
        <w:t xml:space="preserve"> </w:t>
      </w:r>
    </w:p>
    <w:p w14:paraId="0E55EC3C" w14:textId="77777777" w:rsidR="00DC4074" w:rsidRPr="00DC4074" w:rsidRDefault="00DC4074" w:rsidP="00DC4074">
      <w:pPr>
        <w:pStyle w:val="PlainText"/>
        <w:rPr>
          <w:rFonts w:ascii="Segoe UI" w:hAnsi="Segoe UI" w:cs="Segoe UI"/>
          <w:sz w:val="22"/>
          <w:szCs w:val="22"/>
        </w:rPr>
      </w:pPr>
    </w:p>
    <w:p w14:paraId="00726129"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3F0611C6"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Thank you, and it is great to be here. Very excited.</w:t>
      </w:r>
    </w:p>
    <w:p w14:paraId="71524CAF" w14:textId="77777777" w:rsidR="00DC4074" w:rsidRPr="00DC4074" w:rsidRDefault="00DC4074" w:rsidP="00DC4074">
      <w:pPr>
        <w:pStyle w:val="PlainText"/>
        <w:rPr>
          <w:rFonts w:ascii="Segoe UI" w:hAnsi="Segoe UI" w:cs="Segoe UI"/>
          <w:sz w:val="22"/>
          <w:szCs w:val="22"/>
        </w:rPr>
      </w:pPr>
    </w:p>
    <w:p w14:paraId="66E4B564"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Barry:</w:t>
      </w:r>
    </w:p>
    <w:p w14:paraId="6F0FA82C"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Good. You've had a great background. You've been with, I think you were with,</w:t>
      </w:r>
    </w:p>
    <w:p w14:paraId="7431E1E3" w14:textId="61FA6EEB" w:rsidR="00DC4074" w:rsidRDefault="00DC4074" w:rsidP="00DC4074">
      <w:pPr>
        <w:pStyle w:val="PlainText"/>
        <w:rPr>
          <w:rFonts w:ascii="Segoe UI" w:hAnsi="Segoe UI" w:cs="Segoe UI"/>
          <w:sz w:val="22"/>
          <w:szCs w:val="22"/>
        </w:rPr>
      </w:pPr>
      <w:r w:rsidRPr="00DC4074">
        <w:rPr>
          <w:rFonts w:ascii="Segoe UI" w:hAnsi="Segoe UI" w:cs="Segoe UI"/>
          <w:sz w:val="22"/>
          <w:szCs w:val="22"/>
        </w:rPr>
        <w:t>CenturyLink for 8 years, you've been with Verizon for over 9 years, you have a doctorate in business from Temple University, you have a master's from University of Central Florida here in Orlando.</w:t>
      </w:r>
      <w:r>
        <w:rPr>
          <w:rFonts w:ascii="Segoe UI" w:hAnsi="Segoe UI" w:cs="Segoe UI"/>
          <w:sz w:val="22"/>
          <w:szCs w:val="22"/>
        </w:rPr>
        <w:t xml:space="preserve">  </w:t>
      </w: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you've had a great career. Tell us a little bit about your work experience that led you to Verizon.</w:t>
      </w:r>
    </w:p>
    <w:p w14:paraId="03A1F4DE" w14:textId="77777777" w:rsidR="00DC4074" w:rsidRPr="00DC4074" w:rsidRDefault="00DC4074" w:rsidP="00DC4074">
      <w:pPr>
        <w:pStyle w:val="PlainText"/>
        <w:rPr>
          <w:rFonts w:ascii="Segoe UI" w:hAnsi="Segoe UI" w:cs="Segoe UI"/>
          <w:sz w:val="22"/>
          <w:szCs w:val="22"/>
        </w:rPr>
      </w:pPr>
    </w:p>
    <w:p w14:paraId="38B3C557"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2689F5E1" w14:textId="52B0456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So, my career with Verizon kind of evolved naturally over, over </w:t>
      </w:r>
      <w:proofErr w:type="gramStart"/>
      <w:r w:rsidRPr="00DC4074">
        <w:rPr>
          <w:rFonts w:ascii="Segoe UI" w:hAnsi="Segoe UI" w:cs="Segoe UI"/>
          <w:sz w:val="22"/>
          <w:szCs w:val="22"/>
        </w:rPr>
        <w:t>decades, actually</w:t>
      </w:r>
      <w:proofErr w:type="gramEnd"/>
      <w:r w:rsidRPr="00DC4074">
        <w:rPr>
          <w:rFonts w:ascii="Segoe UI" w:hAnsi="Segoe UI" w:cs="Segoe UI"/>
          <w:sz w:val="22"/>
          <w:szCs w:val="22"/>
        </w:rPr>
        <w:t>. I started with telecommunications, working for CenturyLink, which is now a different company altogether. But I started doing customer service, sales and care conversations. And</w:t>
      </w:r>
      <w:r>
        <w:rPr>
          <w:rFonts w:ascii="Segoe UI" w:hAnsi="Segoe UI" w:cs="Segoe UI"/>
          <w:sz w:val="22"/>
          <w:szCs w:val="22"/>
        </w:rPr>
        <w:t xml:space="preserve"> </w:t>
      </w:r>
      <w:r w:rsidRPr="00DC4074">
        <w:rPr>
          <w:rFonts w:ascii="Segoe UI" w:hAnsi="Segoe UI" w:cs="Segoe UI"/>
          <w:sz w:val="22"/>
          <w:szCs w:val="22"/>
        </w:rPr>
        <w:t xml:space="preserve">through that, I worked </w:t>
      </w:r>
      <w:proofErr w:type="gramStart"/>
      <w:r w:rsidRPr="00DC4074">
        <w:rPr>
          <w:rFonts w:ascii="Segoe UI" w:hAnsi="Segoe UI" w:cs="Segoe UI"/>
          <w:sz w:val="22"/>
          <w:szCs w:val="22"/>
        </w:rPr>
        <w:t>through,</w:t>
      </w:r>
      <w:proofErr w:type="gramEnd"/>
      <w:r w:rsidRPr="00DC4074">
        <w:rPr>
          <w:rFonts w:ascii="Segoe UI" w:hAnsi="Segoe UI" w:cs="Segoe UI"/>
          <w:sz w:val="22"/>
          <w:szCs w:val="22"/>
        </w:rPr>
        <w:t xml:space="preserve"> getting a bachelor's degree, I worked through my master's degree, so I've always been </w:t>
      </w:r>
      <w:proofErr w:type="gramStart"/>
      <w:r w:rsidRPr="00DC4074">
        <w:rPr>
          <w:rFonts w:ascii="Segoe UI" w:hAnsi="Segoe UI" w:cs="Segoe UI"/>
          <w:sz w:val="22"/>
          <w:szCs w:val="22"/>
        </w:rPr>
        <w:t>hand-in-hand</w:t>
      </w:r>
      <w:proofErr w:type="gramEnd"/>
      <w:r w:rsidRPr="00DC4074">
        <w:rPr>
          <w:rFonts w:ascii="Segoe UI" w:hAnsi="Segoe UI" w:cs="Segoe UI"/>
          <w:sz w:val="22"/>
          <w:szCs w:val="22"/>
        </w:rPr>
        <w:t>, both</w:t>
      </w:r>
      <w:r>
        <w:rPr>
          <w:rFonts w:ascii="Segoe UI" w:hAnsi="Segoe UI" w:cs="Segoe UI"/>
          <w:sz w:val="22"/>
          <w:szCs w:val="22"/>
        </w:rPr>
        <w:t xml:space="preserve"> e</w:t>
      </w:r>
      <w:r w:rsidRPr="00DC4074">
        <w:rPr>
          <w:rFonts w:ascii="Segoe UI" w:hAnsi="Segoe UI" w:cs="Segoe UI"/>
          <w:sz w:val="22"/>
          <w:szCs w:val="22"/>
        </w:rPr>
        <w:t>ducation and career.</w:t>
      </w:r>
    </w:p>
    <w:p w14:paraId="3FB41D2D" w14:textId="77777777" w:rsidR="00DC4074" w:rsidRPr="00DC4074" w:rsidRDefault="00DC4074" w:rsidP="00DC4074">
      <w:pPr>
        <w:pStyle w:val="PlainText"/>
        <w:rPr>
          <w:rFonts w:ascii="Segoe UI" w:hAnsi="Segoe UI" w:cs="Segoe UI"/>
          <w:sz w:val="22"/>
          <w:szCs w:val="22"/>
        </w:rPr>
      </w:pPr>
    </w:p>
    <w:p w14:paraId="15AA7164"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And it's kind of built me into this hybrid academic practitioner that I am today. I've spent years inside these big companies </w:t>
      </w:r>
      <w:proofErr w:type="gramStart"/>
      <w:r w:rsidRPr="00DC4074">
        <w:rPr>
          <w:rFonts w:ascii="Segoe UI" w:hAnsi="Segoe UI" w:cs="Segoe UI"/>
          <w:sz w:val="22"/>
          <w:szCs w:val="22"/>
        </w:rPr>
        <w:t>actually working</w:t>
      </w:r>
      <w:proofErr w:type="gramEnd"/>
      <w:r w:rsidRPr="00DC4074">
        <w:rPr>
          <w:rFonts w:ascii="Segoe UI" w:hAnsi="Segoe UI" w:cs="Segoe UI"/>
          <w:sz w:val="22"/>
          <w:szCs w:val="22"/>
        </w:rPr>
        <w:t xml:space="preserve"> with AI and studying how it shapes the way people work.</w:t>
      </w:r>
    </w:p>
    <w:p w14:paraId="4437B0ED" w14:textId="77777777" w:rsidR="00DC4074" w:rsidRPr="00DC4074" w:rsidRDefault="00DC4074" w:rsidP="00DC4074">
      <w:pPr>
        <w:pStyle w:val="PlainText"/>
        <w:rPr>
          <w:rFonts w:ascii="Segoe UI" w:hAnsi="Segoe UI" w:cs="Segoe UI"/>
          <w:sz w:val="22"/>
          <w:szCs w:val="22"/>
        </w:rPr>
      </w:pPr>
    </w:p>
    <w:p w14:paraId="46CCB9BB"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Barry:</w:t>
      </w:r>
    </w:p>
    <w:p w14:paraId="36FE21D0"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That's great. You’ve been on the job with Horizon for a while. You just, recently…</w:t>
      </w:r>
    </w:p>
    <w:p w14:paraId="4E63EB19"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had a, a tech expo. You've been getting into AI. He's booked 1,300 people </w:t>
      </w:r>
      <w:proofErr w:type="gramStart"/>
      <w:r w:rsidRPr="00DC4074">
        <w:rPr>
          <w:rFonts w:ascii="Segoe UI" w:hAnsi="Segoe UI" w:cs="Segoe UI"/>
          <w:sz w:val="22"/>
          <w:szCs w:val="22"/>
        </w:rPr>
        <w:t>at</w:t>
      </w:r>
      <w:proofErr w:type="gramEnd"/>
      <w:r w:rsidRPr="00DC4074">
        <w:rPr>
          <w:rFonts w:ascii="Segoe UI" w:hAnsi="Segoe UI" w:cs="Segoe UI"/>
          <w:sz w:val="22"/>
          <w:szCs w:val="22"/>
        </w:rPr>
        <w:t xml:space="preserve"> that. What was all that about?</w:t>
      </w:r>
    </w:p>
    <w:p w14:paraId="30EF2EA2" w14:textId="77777777" w:rsidR="00DC4074" w:rsidRPr="00DC4074" w:rsidRDefault="00DC4074" w:rsidP="00DC4074">
      <w:pPr>
        <w:pStyle w:val="PlainText"/>
        <w:rPr>
          <w:rFonts w:ascii="Segoe UI" w:hAnsi="Segoe UI" w:cs="Segoe UI"/>
          <w:sz w:val="22"/>
          <w:szCs w:val="22"/>
        </w:rPr>
      </w:pPr>
    </w:p>
    <w:p w14:paraId="6A3F034F"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0E6ED6C1"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lastRenderedPageBreak/>
        <w:t>AI… so, Verizon has a mandate to become an AI-first company, and this was an opportunity for me to demonstrate some of the principles that I've been developing through research at an audience, and deliver it through</w:t>
      </w:r>
    </w:p>
    <w:p w14:paraId="4D31508D"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the Tech Expo, which is a… it </w:t>
      </w:r>
      <w:proofErr w:type="gramStart"/>
      <w:r w:rsidRPr="00DC4074">
        <w:rPr>
          <w:rFonts w:ascii="Segoe UI" w:hAnsi="Segoe UI" w:cs="Segoe UI"/>
          <w:sz w:val="22"/>
          <w:szCs w:val="22"/>
        </w:rPr>
        <w:t>actually got</w:t>
      </w:r>
      <w:proofErr w:type="gramEnd"/>
      <w:r w:rsidRPr="00DC4074">
        <w:rPr>
          <w:rFonts w:ascii="Segoe UI" w:hAnsi="Segoe UI" w:cs="Segoe UI"/>
          <w:sz w:val="22"/>
          <w:szCs w:val="22"/>
        </w:rPr>
        <w:t xml:space="preserve"> rebranded to AI Unlocked. It's </w:t>
      </w:r>
      <w:proofErr w:type="spellStart"/>
      <w:proofErr w:type="gramStart"/>
      <w:r w:rsidRPr="00DC4074">
        <w:rPr>
          <w:rFonts w:ascii="Segoe UI" w:hAnsi="Segoe UI" w:cs="Segoe UI"/>
          <w:sz w:val="22"/>
          <w:szCs w:val="22"/>
        </w:rPr>
        <w:t>a</w:t>
      </w:r>
      <w:proofErr w:type="spellEnd"/>
      <w:proofErr w:type="gramEnd"/>
      <w:r w:rsidRPr="00DC4074">
        <w:rPr>
          <w:rFonts w:ascii="Segoe UI" w:hAnsi="Segoe UI" w:cs="Segoe UI"/>
          <w:sz w:val="22"/>
          <w:szCs w:val="22"/>
        </w:rPr>
        <w:t xml:space="preserve"> initiative within the organization to share </w:t>
      </w:r>
      <w:proofErr w:type="gramStart"/>
      <w:r w:rsidRPr="00DC4074">
        <w:rPr>
          <w:rFonts w:ascii="Segoe UI" w:hAnsi="Segoe UI" w:cs="Segoe UI"/>
          <w:sz w:val="22"/>
          <w:szCs w:val="22"/>
        </w:rPr>
        <w:t>these knowledge</w:t>
      </w:r>
      <w:proofErr w:type="gramEnd"/>
      <w:r w:rsidRPr="00DC4074">
        <w:rPr>
          <w:rFonts w:ascii="Segoe UI" w:hAnsi="Segoe UI" w:cs="Segoe UI"/>
          <w:sz w:val="22"/>
          <w:szCs w:val="22"/>
        </w:rPr>
        <w:t>, to build momentum, and to show some use cases of how we can incorporate artificial intelligence in our day-to-day work.</w:t>
      </w:r>
    </w:p>
    <w:p w14:paraId="77EC1207" w14:textId="1D141EA8" w:rsidR="00DC4074" w:rsidRDefault="00DC4074" w:rsidP="00DC4074">
      <w:pPr>
        <w:pStyle w:val="PlainText"/>
        <w:rPr>
          <w:rFonts w:ascii="Segoe UI" w:hAnsi="Segoe UI" w:cs="Segoe UI"/>
          <w:sz w:val="22"/>
          <w:szCs w:val="22"/>
        </w:rPr>
      </w:pPr>
      <w:proofErr w:type="gramStart"/>
      <w:r w:rsidRPr="00DC4074">
        <w:rPr>
          <w:rFonts w:ascii="Segoe UI" w:hAnsi="Segoe UI" w:cs="Segoe UI"/>
          <w:sz w:val="22"/>
          <w:szCs w:val="22"/>
        </w:rPr>
        <w:t>Phenomenal experience,</w:t>
      </w:r>
      <w:proofErr w:type="gramEnd"/>
      <w:r w:rsidRPr="00DC4074">
        <w:rPr>
          <w:rFonts w:ascii="Segoe UI" w:hAnsi="Segoe UI" w:cs="Segoe UI"/>
          <w:sz w:val="22"/>
          <w:szCs w:val="22"/>
        </w:rPr>
        <w:t xml:space="preserve"> </w:t>
      </w:r>
      <w:proofErr w:type="gramStart"/>
      <w:r w:rsidRPr="00DC4074">
        <w:rPr>
          <w:rFonts w:ascii="Segoe UI" w:hAnsi="Segoe UI" w:cs="Segoe UI"/>
          <w:sz w:val="22"/>
          <w:szCs w:val="22"/>
        </w:rPr>
        <w:t>really well</w:t>
      </w:r>
      <w:proofErr w:type="gramEnd"/>
      <w:r w:rsidRPr="00DC4074">
        <w:rPr>
          <w:rFonts w:ascii="Segoe UI" w:hAnsi="Segoe UI" w:cs="Segoe UI"/>
          <w:sz w:val="22"/>
          <w:szCs w:val="22"/>
        </w:rPr>
        <w:t xml:space="preserve"> received.</w:t>
      </w:r>
    </w:p>
    <w:p w14:paraId="4BEEA3F0" w14:textId="77777777" w:rsidR="00DC4074" w:rsidRPr="00DC4074" w:rsidRDefault="00DC4074" w:rsidP="00DC4074">
      <w:pPr>
        <w:pStyle w:val="PlainText"/>
        <w:rPr>
          <w:rFonts w:ascii="Segoe UI" w:hAnsi="Segoe UI" w:cs="Segoe UI"/>
          <w:sz w:val="22"/>
          <w:szCs w:val="22"/>
        </w:rPr>
      </w:pPr>
    </w:p>
    <w:p w14:paraId="367C8A75"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Misty Blessley:</w:t>
      </w:r>
    </w:p>
    <w:p w14:paraId="62D88457" w14:textId="7C3D6DBA" w:rsidR="00DC4074" w:rsidRPr="00DC4074" w:rsidRDefault="001A134B" w:rsidP="00DC4074">
      <w:pPr>
        <w:pStyle w:val="PlainText"/>
        <w:rPr>
          <w:rFonts w:ascii="Segoe UI" w:hAnsi="Segoe UI" w:cs="Segoe UI"/>
          <w:sz w:val="22"/>
          <w:szCs w:val="22"/>
        </w:rPr>
      </w:pPr>
      <w:r>
        <w:rPr>
          <w:rFonts w:ascii="Segoe UI" w:hAnsi="Segoe UI" w:cs="Segoe UI"/>
          <w:sz w:val="22"/>
          <w:szCs w:val="22"/>
        </w:rPr>
        <w:t>Bryan</w:t>
      </w:r>
      <w:r w:rsidR="00DC4074" w:rsidRPr="00DC4074">
        <w:rPr>
          <w:rFonts w:ascii="Segoe UI" w:hAnsi="Segoe UI" w:cs="Segoe UI"/>
          <w:sz w:val="22"/>
          <w:szCs w:val="22"/>
        </w:rPr>
        <w:t xml:space="preserve">, I know that you and AI </w:t>
      </w:r>
      <w:proofErr w:type="gramStart"/>
      <w:r w:rsidR="00DC4074" w:rsidRPr="00DC4074">
        <w:rPr>
          <w:rFonts w:ascii="Segoe UI" w:hAnsi="Segoe UI" w:cs="Segoe UI"/>
          <w:sz w:val="22"/>
          <w:szCs w:val="22"/>
        </w:rPr>
        <w:t>go</w:t>
      </w:r>
      <w:proofErr w:type="gramEnd"/>
      <w:r w:rsidR="00DC4074" w:rsidRPr="00DC4074">
        <w:rPr>
          <w:rFonts w:ascii="Segoe UI" w:hAnsi="Segoe UI" w:cs="Segoe UI"/>
          <w:sz w:val="22"/>
          <w:szCs w:val="22"/>
        </w:rPr>
        <w:t xml:space="preserve"> way back, not just, say, for the past couple of years. You were telling me before about a situation where Verizon was looking to have 95% of the population to be within… I'm </w:t>
      </w:r>
      <w:proofErr w:type="spellStart"/>
      <w:r w:rsidR="00DC4074" w:rsidRPr="00DC4074">
        <w:rPr>
          <w:rFonts w:ascii="Segoe UI" w:hAnsi="Segoe UI" w:cs="Segoe UI"/>
          <w:sz w:val="22"/>
          <w:szCs w:val="22"/>
        </w:rPr>
        <w:t>gonna</w:t>
      </w:r>
      <w:proofErr w:type="spellEnd"/>
      <w:r w:rsidR="00DC4074" w:rsidRPr="00DC4074">
        <w:rPr>
          <w:rFonts w:ascii="Segoe UI" w:hAnsi="Segoe UI" w:cs="Segoe UI"/>
          <w:sz w:val="22"/>
          <w:szCs w:val="22"/>
        </w:rPr>
        <w:t xml:space="preserve"> say it was about 15 minutes </w:t>
      </w:r>
      <w:proofErr w:type="gramStart"/>
      <w:r w:rsidR="00DC4074" w:rsidRPr="00DC4074">
        <w:rPr>
          <w:rFonts w:ascii="Segoe UI" w:hAnsi="Segoe UI" w:cs="Segoe UI"/>
          <w:sz w:val="22"/>
          <w:szCs w:val="22"/>
        </w:rPr>
        <w:t>of</w:t>
      </w:r>
      <w:proofErr w:type="gramEnd"/>
      <w:r w:rsidR="00DC4074" w:rsidRPr="00DC4074">
        <w:rPr>
          <w:rFonts w:ascii="Segoe UI" w:hAnsi="Segoe UI" w:cs="Segoe UI"/>
          <w:sz w:val="22"/>
          <w:szCs w:val="22"/>
        </w:rPr>
        <w:t xml:space="preserve"> a retail location.</w:t>
      </w:r>
    </w:p>
    <w:p w14:paraId="2759F5A4" w14:textId="27E8DF29" w:rsidR="00DC4074" w:rsidRDefault="00DC4074" w:rsidP="00DC4074">
      <w:pPr>
        <w:pStyle w:val="PlainText"/>
        <w:rPr>
          <w:rFonts w:ascii="Segoe UI" w:hAnsi="Segoe UI" w:cs="Segoe UI"/>
          <w:sz w:val="22"/>
          <w:szCs w:val="22"/>
        </w:rPr>
      </w:pPr>
      <w:r w:rsidRPr="00DC4074">
        <w:rPr>
          <w:rFonts w:ascii="Segoe UI" w:hAnsi="Segoe UI" w:cs="Segoe UI"/>
          <w:sz w:val="22"/>
          <w:szCs w:val="22"/>
        </w:rPr>
        <w:t>When was that project, and can you tell us about it?</w:t>
      </w:r>
      <w:r>
        <w:rPr>
          <w:rFonts w:ascii="Segoe UI" w:hAnsi="Segoe UI" w:cs="Segoe UI"/>
          <w:sz w:val="22"/>
          <w:szCs w:val="22"/>
        </w:rPr>
        <w:t xml:space="preserve"> </w:t>
      </w:r>
    </w:p>
    <w:p w14:paraId="63A278F8" w14:textId="77777777" w:rsidR="00DC4074" w:rsidRPr="00DC4074" w:rsidRDefault="00DC4074" w:rsidP="00DC4074">
      <w:pPr>
        <w:pStyle w:val="PlainText"/>
        <w:rPr>
          <w:rFonts w:ascii="Segoe UI" w:hAnsi="Segoe UI" w:cs="Segoe UI"/>
          <w:sz w:val="22"/>
          <w:szCs w:val="22"/>
        </w:rPr>
      </w:pPr>
    </w:p>
    <w:p w14:paraId="41316DF8"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2CCF1A7A" w14:textId="4864D78B" w:rsidR="00DC4074" w:rsidRDefault="00DC4074" w:rsidP="00DC4074">
      <w:pPr>
        <w:pStyle w:val="PlainText"/>
        <w:rPr>
          <w:rFonts w:ascii="Segoe UI" w:hAnsi="Segoe UI" w:cs="Segoe UI"/>
          <w:sz w:val="22"/>
          <w:szCs w:val="22"/>
        </w:rPr>
      </w:pPr>
      <w:r w:rsidRPr="00DC4074">
        <w:rPr>
          <w:rFonts w:ascii="Segoe UI" w:hAnsi="Segoe UI" w:cs="Segoe UI"/>
          <w:sz w:val="22"/>
          <w:szCs w:val="22"/>
        </w:rPr>
        <w:t>Oh, I love this, yeah. So, back in 2019, I relocated from Orlando, Florida, to Basking Ridge, New Jersey, to be part of a distribution strategy team. And we had thi</w:t>
      </w:r>
      <w:r>
        <w:rPr>
          <w:rFonts w:ascii="Segoe UI" w:hAnsi="Segoe UI" w:cs="Segoe UI"/>
          <w:sz w:val="22"/>
          <w:szCs w:val="22"/>
        </w:rPr>
        <w:t>s m</w:t>
      </w:r>
      <w:r w:rsidRPr="00DC4074">
        <w:rPr>
          <w:rFonts w:ascii="Segoe UI" w:hAnsi="Segoe UI" w:cs="Segoe UI"/>
          <w:sz w:val="22"/>
          <w:szCs w:val="22"/>
        </w:rPr>
        <w:t>assive</w:t>
      </w:r>
      <w:r>
        <w:rPr>
          <w:rFonts w:ascii="Segoe UI" w:hAnsi="Segoe UI" w:cs="Segoe UI"/>
          <w:sz w:val="22"/>
          <w:szCs w:val="22"/>
        </w:rPr>
        <w:t xml:space="preserve"> </w:t>
      </w:r>
      <w:r w:rsidRPr="00DC4074">
        <w:rPr>
          <w:rFonts w:ascii="Segoe UI" w:hAnsi="Segoe UI" w:cs="Segoe UI"/>
          <w:sz w:val="22"/>
          <w:szCs w:val="22"/>
        </w:rPr>
        <w:t xml:space="preserve">five-pillar retail distribution initiative that had a goal of, one, cutting $100 million out of our retail distribution cost structure, but also simultaneously ensuring that 95% of the U.S. population remained within </w:t>
      </w:r>
      <w:proofErr w:type="gramStart"/>
      <w:r w:rsidRPr="00DC4074">
        <w:rPr>
          <w:rFonts w:ascii="Segoe UI" w:hAnsi="Segoe UI" w:cs="Segoe UI"/>
          <w:sz w:val="22"/>
          <w:szCs w:val="22"/>
        </w:rPr>
        <w:t>that 30 minutes</w:t>
      </w:r>
      <w:proofErr w:type="gramEnd"/>
      <w:r w:rsidRPr="00DC4074">
        <w:rPr>
          <w:rFonts w:ascii="Segoe UI" w:hAnsi="Segoe UI" w:cs="Segoe UI"/>
          <w:sz w:val="22"/>
          <w:szCs w:val="22"/>
        </w:rPr>
        <w:t xml:space="preserve"> of a physical brand touchpoint.</w:t>
      </w:r>
    </w:p>
    <w:p w14:paraId="2742EEBD" w14:textId="77777777" w:rsidR="00DC4074" w:rsidRPr="00DC4074" w:rsidRDefault="00DC4074" w:rsidP="00DC4074">
      <w:pPr>
        <w:pStyle w:val="PlainText"/>
        <w:rPr>
          <w:rFonts w:ascii="Segoe UI" w:hAnsi="Segoe UI" w:cs="Segoe UI"/>
          <w:sz w:val="22"/>
          <w:szCs w:val="22"/>
        </w:rPr>
      </w:pPr>
    </w:p>
    <w:p w14:paraId="69511B14" w14:textId="2C93EBCD" w:rsidR="00DC4074" w:rsidRDefault="00DC4074" w:rsidP="00DC4074">
      <w:pPr>
        <w:pStyle w:val="PlainText"/>
        <w:rPr>
          <w:rFonts w:ascii="Segoe UI" w:hAnsi="Segoe UI" w:cs="Segoe UI"/>
          <w:sz w:val="22"/>
          <w:szCs w:val="22"/>
        </w:rPr>
      </w:pPr>
      <w:r w:rsidRPr="00DC4074">
        <w:rPr>
          <w:rFonts w:ascii="Segoe UI" w:hAnsi="Segoe UI" w:cs="Segoe UI"/>
          <w:sz w:val="22"/>
          <w:szCs w:val="22"/>
        </w:rPr>
        <w:t>This was really kind of the first</w:t>
      </w:r>
      <w:r>
        <w:rPr>
          <w:rFonts w:ascii="Segoe UI" w:hAnsi="Segoe UI" w:cs="Segoe UI"/>
          <w:sz w:val="22"/>
          <w:szCs w:val="22"/>
        </w:rPr>
        <w:t xml:space="preserve"> </w:t>
      </w:r>
      <w:r w:rsidRPr="00DC4074">
        <w:rPr>
          <w:rFonts w:ascii="Segoe UI" w:hAnsi="Segoe UI" w:cs="Segoe UI"/>
          <w:sz w:val="22"/>
          <w:szCs w:val="22"/>
        </w:rPr>
        <w:t>real machine learning project that I was attached to.</w:t>
      </w:r>
      <w:r>
        <w:rPr>
          <w:rFonts w:ascii="Segoe UI" w:hAnsi="Segoe UI" w:cs="Segoe UI"/>
          <w:sz w:val="22"/>
          <w:szCs w:val="22"/>
        </w:rPr>
        <w:t xml:space="preserve">  </w:t>
      </w:r>
      <w:r w:rsidRPr="00DC4074">
        <w:rPr>
          <w:rFonts w:ascii="Segoe UI" w:hAnsi="Segoe UI" w:cs="Segoe UI"/>
          <w:sz w:val="22"/>
          <w:szCs w:val="22"/>
        </w:rPr>
        <w:t>To solve this, we had to kind of right-size our entire distribution fleet.</w:t>
      </w:r>
      <w:r>
        <w:rPr>
          <w:rFonts w:ascii="Segoe UI" w:hAnsi="Segoe UI" w:cs="Segoe UI"/>
          <w:sz w:val="22"/>
          <w:szCs w:val="22"/>
        </w:rPr>
        <w:t xml:space="preserve"> </w:t>
      </w:r>
      <w:r w:rsidRPr="00DC4074">
        <w:rPr>
          <w:rFonts w:ascii="Segoe UI" w:hAnsi="Segoe UI" w:cs="Segoe UI"/>
          <w:sz w:val="22"/>
          <w:szCs w:val="22"/>
        </w:rPr>
        <w:t>And that meant looking at our physical distribution footprint, and assessing the balance of direct retail, stores that we own and operate, as well as indirect retail, things like third-party partners that are licensed and authorized to represent Verizon</w:t>
      </w:r>
      <w:r>
        <w:rPr>
          <w:rFonts w:ascii="Segoe UI" w:hAnsi="Segoe UI" w:cs="Segoe UI"/>
          <w:sz w:val="22"/>
          <w:szCs w:val="22"/>
        </w:rPr>
        <w:t xml:space="preserve"> </w:t>
      </w:r>
      <w:r w:rsidRPr="00DC4074">
        <w:rPr>
          <w:rFonts w:ascii="Segoe UI" w:hAnsi="Segoe UI" w:cs="Segoe UI"/>
          <w:sz w:val="22"/>
          <w:szCs w:val="22"/>
        </w:rPr>
        <w:t>versus digital channel, which was a completely different beast altogether. And all of these had wildly different unit economics, right? Customer acquisition costs.</w:t>
      </w:r>
    </w:p>
    <w:p w14:paraId="7941727E" w14:textId="77777777" w:rsidR="00DC4074" w:rsidRPr="00DC4074" w:rsidRDefault="00DC4074" w:rsidP="00DC4074">
      <w:pPr>
        <w:pStyle w:val="PlainText"/>
        <w:rPr>
          <w:rFonts w:ascii="Segoe UI" w:hAnsi="Segoe UI" w:cs="Segoe UI"/>
          <w:sz w:val="22"/>
          <w:szCs w:val="22"/>
        </w:rPr>
      </w:pPr>
    </w:p>
    <w:p w14:paraId="6788BBCF" w14:textId="77777777" w:rsidR="00DC4074" w:rsidRPr="00DC4074" w:rsidRDefault="00DC4074" w:rsidP="00DC4074">
      <w:pPr>
        <w:pStyle w:val="PlainText"/>
        <w:rPr>
          <w:rFonts w:ascii="Segoe UI" w:hAnsi="Segoe UI" w:cs="Segoe UI"/>
          <w:sz w:val="22"/>
          <w:szCs w:val="22"/>
        </w:rPr>
      </w:pP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we stood up a cross-functional team of over 30 people plus consultants to tackle this.</w:t>
      </w:r>
    </w:p>
    <w:p w14:paraId="41B84251" w14:textId="25111A3C" w:rsidR="00DC4074" w:rsidRDefault="00DC4074" w:rsidP="00DC4074">
      <w:pPr>
        <w:pStyle w:val="PlainText"/>
        <w:rPr>
          <w:rFonts w:ascii="Segoe UI" w:hAnsi="Segoe UI" w:cs="Segoe UI"/>
          <w:sz w:val="22"/>
          <w:szCs w:val="22"/>
        </w:rPr>
      </w:pPr>
      <w:r w:rsidRPr="00DC4074">
        <w:rPr>
          <w:rFonts w:ascii="Segoe UI" w:hAnsi="Segoe UI" w:cs="Segoe UI"/>
          <w:sz w:val="22"/>
          <w:szCs w:val="22"/>
        </w:rPr>
        <w:t>And then right after we got some momentum, COVID-19 hit, so it wa</w:t>
      </w:r>
      <w:r>
        <w:rPr>
          <w:rFonts w:ascii="Segoe UI" w:hAnsi="Segoe UI" w:cs="Segoe UI"/>
          <w:sz w:val="22"/>
          <w:szCs w:val="22"/>
        </w:rPr>
        <w:t>s q</w:t>
      </w:r>
      <w:r w:rsidRPr="00DC4074">
        <w:rPr>
          <w:rFonts w:ascii="Segoe UI" w:hAnsi="Segoe UI" w:cs="Segoe UI"/>
          <w:sz w:val="22"/>
          <w:szCs w:val="22"/>
        </w:rPr>
        <w:t xml:space="preserve">uite </w:t>
      </w:r>
      <w:proofErr w:type="gramStart"/>
      <w:r w:rsidRPr="00DC4074">
        <w:rPr>
          <w:rFonts w:ascii="Segoe UI" w:hAnsi="Segoe UI" w:cs="Segoe UI"/>
          <w:sz w:val="22"/>
          <w:szCs w:val="22"/>
        </w:rPr>
        <w:t>the</w:t>
      </w:r>
      <w:proofErr w:type="gramEnd"/>
      <w:r w:rsidRPr="00DC4074">
        <w:rPr>
          <w:rFonts w:ascii="Segoe UI" w:hAnsi="Segoe UI" w:cs="Segoe UI"/>
          <w:sz w:val="22"/>
          <w:szCs w:val="22"/>
        </w:rPr>
        <w:t xml:space="preserve"> experience, you know, cutting my teeth.</w:t>
      </w:r>
    </w:p>
    <w:p w14:paraId="2331753B" w14:textId="77777777" w:rsidR="00DC4074" w:rsidRPr="00DC4074" w:rsidRDefault="00DC4074" w:rsidP="00DC4074">
      <w:pPr>
        <w:pStyle w:val="PlainText"/>
        <w:rPr>
          <w:rFonts w:ascii="Segoe UI" w:hAnsi="Segoe UI" w:cs="Segoe UI"/>
          <w:sz w:val="22"/>
          <w:szCs w:val="22"/>
        </w:rPr>
      </w:pPr>
    </w:p>
    <w:p w14:paraId="54D50174"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Misty Blessley:</w:t>
      </w:r>
    </w:p>
    <w:p w14:paraId="0AA5ABCA"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That's awesome. I think a lot of people don't think about AI pre-COVID, so… but now you're a member of the Transformational Command Center, and you are part of 12 different work streams using AI. Can you give us some examples of how you achieve success in those work streams?</w:t>
      </w:r>
    </w:p>
    <w:p w14:paraId="441E4E8D" w14:textId="77777777" w:rsidR="00DC4074" w:rsidRPr="00DC4074" w:rsidRDefault="00DC4074" w:rsidP="00DC4074">
      <w:pPr>
        <w:pStyle w:val="PlainText"/>
        <w:rPr>
          <w:rFonts w:ascii="Segoe UI" w:hAnsi="Segoe UI" w:cs="Segoe UI"/>
          <w:sz w:val="22"/>
          <w:szCs w:val="22"/>
        </w:rPr>
      </w:pPr>
    </w:p>
    <w:p w14:paraId="10BC2666"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01A0F367" w14:textId="1079C886"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So, we have 12 different verticals. </w:t>
      </w:r>
      <w:r>
        <w:rPr>
          <w:rFonts w:ascii="Segoe UI" w:hAnsi="Segoe UI" w:cs="Segoe UI"/>
          <w:sz w:val="22"/>
          <w:szCs w:val="22"/>
        </w:rPr>
        <w:t>I</w:t>
      </w:r>
      <w:r w:rsidRPr="00DC4074">
        <w:rPr>
          <w:rFonts w:ascii="Segoe UI" w:hAnsi="Segoe UI" w:cs="Segoe UI"/>
          <w:sz w:val="22"/>
          <w:szCs w:val="22"/>
        </w:rPr>
        <w:t xml:space="preserve">t's </w:t>
      </w:r>
      <w:proofErr w:type="gramStart"/>
      <w:r w:rsidRPr="00DC4074">
        <w:rPr>
          <w:rFonts w:ascii="Segoe UI" w:hAnsi="Segoe UI" w:cs="Segoe UI"/>
          <w:sz w:val="22"/>
          <w:szCs w:val="22"/>
        </w:rPr>
        <w:t>actually 10</w:t>
      </w:r>
      <w:proofErr w:type="gramEnd"/>
      <w:r w:rsidRPr="00DC4074">
        <w:rPr>
          <w:rFonts w:ascii="Segoe UI" w:hAnsi="Segoe UI" w:cs="Segoe UI"/>
          <w:sz w:val="22"/>
          <w:szCs w:val="22"/>
        </w:rPr>
        <w:t xml:space="preserve"> verticals, and then 2 that span </w:t>
      </w:r>
      <w:proofErr w:type="gramStart"/>
      <w:r w:rsidRPr="00DC4074">
        <w:rPr>
          <w:rFonts w:ascii="Segoe UI" w:hAnsi="Segoe UI" w:cs="Segoe UI"/>
          <w:sz w:val="22"/>
          <w:szCs w:val="22"/>
        </w:rPr>
        <w:t>all of</w:t>
      </w:r>
      <w:proofErr w:type="gramEnd"/>
      <w:r w:rsidRPr="00DC4074">
        <w:rPr>
          <w:rFonts w:ascii="Segoe UI" w:hAnsi="Segoe UI" w:cs="Segoe UI"/>
          <w:sz w:val="22"/>
          <w:szCs w:val="22"/>
        </w:rPr>
        <w:t xml:space="preserve"> the different work streams. And the key here is tying together </w:t>
      </w:r>
      <w:proofErr w:type="gramStart"/>
      <w:r w:rsidRPr="00DC4074">
        <w:rPr>
          <w:rFonts w:ascii="Segoe UI" w:hAnsi="Segoe UI" w:cs="Segoe UI"/>
          <w:sz w:val="22"/>
          <w:szCs w:val="22"/>
        </w:rPr>
        <w:t>all of</w:t>
      </w:r>
      <w:proofErr w:type="gramEnd"/>
      <w:r w:rsidRPr="00DC4074">
        <w:rPr>
          <w:rFonts w:ascii="Segoe UI" w:hAnsi="Segoe UI" w:cs="Segoe UI"/>
          <w:sz w:val="22"/>
          <w:szCs w:val="22"/>
        </w:rPr>
        <w:t xml:space="preserve"> those work streams into a cohesive narrative, right?</w:t>
      </w:r>
    </w:p>
    <w:p w14:paraId="6E0A5B06" w14:textId="495954CC"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lastRenderedPageBreak/>
        <w:t>For example, one of them is end-to-end simplification. Well, end-to-end simplification, making everybody's jobs easier using artificial intelligence,</w:t>
      </w:r>
      <w:r>
        <w:rPr>
          <w:rFonts w:ascii="Segoe UI" w:hAnsi="Segoe UI" w:cs="Segoe UI"/>
          <w:sz w:val="22"/>
          <w:szCs w:val="22"/>
        </w:rPr>
        <w:t xml:space="preserve"> w</w:t>
      </w:r>
      <w:r w:rsidRPr="00DC4074">
        <w:rPr>
          <w:rFonts w:ascii="Segoe UI" w:hAnsi="Segoe UI" w:cs="Segoe UI"/>
          <w:sz w:val="22"/>
          <w:szCs w:val="22"/>
        </w:rPr>
        <w:t>hile the vertical is standalone, the</w:t>
      </w:r>
      <w:r>
        <w:rPr>
          <w:rFonts w:ascii="Segoe UI" w:hAnsi="Segoe UI" w:cs="Segoe UI"/>
          <w:sz w:val="22"/>
          <w:szCs w:val="22"/>
        </w:rPr>
        <w:t xml:space="preserve">… </w:t>
      </w:r>
      <w:r w:rsidRPr="00DC4074">
        <w:rPr>
          <w:rFonts w:ascii="Segoe UI" w:hAnsi="Segoe UI" w:cs="Segoe UI"/>
          <w:sz w:val="22"/>
          <w:szCs w:val="22"/>
        </w:rPr>
        <w:t>it has impacts on all the other work streams, and to kind of bring that into a cohesive, uniform narrative, we have</w:t>
      </w:r>
      <w:r>
        <w:rPr>
          <w:rFonts w:ascii="Segoe UI" w:hAnsi="Segoe UI" w:cs="Segoe UI"/>
          <w:sz w:val="22"/>
          <w:szCs w:val="22"/>
        </w:rPr>
        <w:t xml:space="preserve"> a</w:t>
      </w:r>
      <w:r w:rsidRPr="00DC4074">
        <w:rPr>
          <w:rFonts w:ascii="Segoe UI" w:hAnsi="Segoe UI" w:cs="Segoe UI"/>
          <w:sz w:val="22"/>
          <w:szCs w:val="22"/>
        </w:rPr>
        <w:t xml:space="preserve"> change management workstream that spans everything.</w:t>
      </w:r>
    </w:p>
    <w:p w14:paraId="1E52F6D8"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And that's </w:t>
      </w:r>
      <w:proofErr w:type="gramStart"/>
      <w:r w:rsidRPr="00DC4074">
        <w:rPr>
          <w:rFonts w:ascii="Segoe UI" w:hAnsi="Segoe UI" w:cs="Segoe UI"/>
          <w:sz w:val="22"/>
          <w:szCs w:val="22"/>
        </w:rPr>
        <w:t>really how</w:t>
      </w:r>
      <w:proofErr w:type="gramEnd"/>
      <w:r w:rsidRPr="00DC4074">
        <w:rPr>
          <w:rFonts w:ascii="Segoe UI" w:hAnsi="Segoe UI" w:cs="Segoe UI"/>
          <w:sz w:val="22"/>
          <w:szCs w:val="22"/>
        </w:rPr>
        <w:t xml:space="preserve"> it ties together and keeps everything nice and cohesive throughout the journey.</w:t>
      </w:r>
    </w:p>
    <w:p w14:paraId="63AC834E" w14:textId="77777777" w:rsidR="00DC4074" w:rsidRPr="00DC4074" w:rsidRDefault="00DC4074" w:rsidP="00DC4074">
      <w:pPr>
        <w:pStyle w:val="PlainText"/>
        <w:rPr>
          <w:rFonts w:ascii="Segoe UI" w:hAnsi="Segoe UI" w:cs="Segoe UI"/>
          <w:sz w:val="22"/>
          <w:szCs w:val="22"/>
        </w:rPr>
      </w:pPr>
    </w:p>
    <w:p w14:paraId="6FD48FDD"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Misty Blessley:</w:t>
      </w:r>
    </w:p>
    <w:p w14:paraId="03C858AE" w14:textId="73BCA418"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Can you tell us about what you did in that procurement space? For example, I know that you </w:t>
      </w:r>
      <w:proofErr w:type="gramStart"/>
      <w:r w:rsidRPr="00DC4074">
        <w:rPr>
          <w:rFonts w:ascii="Segoe UI" w:hAnsi="Segoe UI" w:cs="Segoe UI"/>
          <w:sz w:val="22"/>
          <w:szCs w:val="22"/>
        </w:rPr>
        <w:t>had mentione</w:t>
      </w:r>
      <w:r>
        <w:rPr>
          <w:rFonts w:ascii="Segoe UI" w:hAnsi="Segoe UI" w:cs="Segoe UI"/>
          <w:sz w:val="22"/>
          <w:szCs w:val="22"/>
        </w:rPr>
        <w:t>d</w:t>
      </w:r>
      <w:proofErr w:type="gramEnd"/>
      <w:r>
        <w:rPr>
          <w:rFonts w:ascii="Segoe UI" w:hAnsi="Segoe UI" w:cs="Segoe UI"/>
          <w:sz w:val="22"/>
          <w:szCs w:val="22"/>
        </w:rPr>
        <w:t xml:space="preserve"> r</w:t>
      </w:r>
      <w:r w:rsidRPr="00DC4074">
        <w:rPr>
          <w:rFonts w:ascii="Segoe UI" w:hAnsi="Segoe UI" w:cs="Segoe UI"/>
          <w:sz w:val="22"/>
          <w:szCs w:val="22"/>
        </w:rPr>
        <w:t>etrieval augmented generation.</w:t>
      </w:r>
    </w:p>
    <w:p w14:paraId="669F267E" w14:textId="77777777" w:rsidR="00DC4074" w:rsidRPr="00DC4074" w:rsidRDefault="00DC4074" w:rsidP="00DC4074">
      <w:pPr>
        <w:pStyle w:val="PlainText"/>
        <w:rPr>
          <w:rFonts w:ascii="Segoe UI" w:hAnsi="Segoe UI" w:cs="Segoe UI"/>
          <w:sz w:val="22"/>
          <w:szCs w:val="22"/>
        </w:rPr>
      </w:pPr>
    </w:p>
    <w:p w14:paraId="37FECB80"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122A07B7" w14:textId="1F6DBF78"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Verizon's a </w:t>
      </w:r>
      <w:proofErr w:type="gramStart"/>
      <w:r w:rsidRPr="00DC4074">
        <w:rPr>
          <w:rFonts w:ascii="Segoe UI" w:hAnsi="Segoe UI" w:cs="Segoe UI"/>
          <w:sz w:val="22"/>
          <w:szCs w:val="22"/>
        </w:rPr>
        <w:t>really large</w:t>
      </w:r>
      <w:proofErr w:type="gramEnd"/>
      <w:r w:rsidRPr="00DC4074">
        <w:rPr>
          <w:rFonts w:ascii="Segoe UI" w:hAnsi="Segoe UI" w:cs="Segoe UI"/>
          <w:sz w:val="22"/>
          <w:szCs w:val="22"/>
        </w:rPr>
        <w:t xml:space="preserve"> organization.</w:t>
      </w:r>
      <w:r>
        <w:rPr>
          <w:rFonts w:ascii="Segoe UI" w:hAnsi="Segoe UI" w:cs="Segoe UI"/>
          <w:sz w:val="22"/>
          <w:szCs w:val="22"/>
        </w:rPr>
        <w:t xml:space="preserve">  </w:t>
      </w:r>
      <w:r w:rsidRPr="00DC4074">
        <w:rPr>
          <w:rFonts w:ascii="Segoe UI" w:hAnsi="Segoe UI" w:cs="Segoe UI"/>
          <w:sz w:val="22"/>
          <w:szCs w:val="22"/>
        </w:rPr>
        <w:t xml:space="preserve">And anytime that you have purchased something, it </w:t>
      </w:r>
      <w:proofErr w:type="gramStart"/>
      <w:r w:rsidRPr="00DC4074">
        <w:rPr>
          <w:rFonts w:ascii="Segoe UI" w:hAnsi="Segoe UI" w:cs="Segoe UI"/>
          <w:sz w:val="22"/>
          <w:szCs w:val="22"/>
        </w:rPr>
        <w:t>has to</w:t>
      </w:r>
      <w:proofErr w:type="gramEnd"/>
      <w:r w:rsidRPr="00DC4074">
        <w:rPr>
          <w:rFonts w:ascii="Segoe UI" w:hAnsi="Segoe UI" w:cs="Segoe UI"/>
          <w:sz w:val="22"/>
          <w:szCs w:val="22"/>
        </w:rPr>
        <w:t xml:space="preserve"> go through a layer of bureaucracy, right? Let's say you're buying</w:t>
      </w:r>
      <w:r>
        <w:rPr>
          <w:rFonts w:ascii="Segoe UI" w:hAnsi="Segoe UI" w:cs="Segoe UI"/>
          <w:sz w:val="22"/>
          <w:szCs w:val="22"/>
        </w:rPr>
        <w:t>, y</w:t>
      </w:r>
      <w:r w:rsidRPr="00DC4074">
        <w:rPr>
          <w:rFonts w:ascii="Segoe UI" w:hAnsi="Segoe UI" w:cs="Segoe UI"/>
          <w:sz w:val="22"/>
          <w:szCs w:val="22"/>
        </w:rPr>
        <w:t>ou know, a laptop.</w:t>
      </w:r>
    </w:p>
    <w:p w14:paraId="702A6EF1" w14:textId="704F0FE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You </w:t>
      </w:r>
      <w:proofErr w:type="gramStart"/>
      <w:r w:rsidRPr="00DC4074">
        <w:rPr>
          <w:rFonts w:ascii="Segoe UI" w:hAnsi="Segoe UI" w:cs="Segoe UI"/>
          <w:sz w:val="22"/>
          <w:szCs w:val="22"/>
        </w:rPr>
        <w:t>have to</w:t>
      </w:r>
      <w:proofErr w:type="gramEnd"/>
      <w:r w:rsidRPr="00DC4074">
        <w:rPr>
          <w:rFonts w:ascii="Segoe UI" w:hAnsi="Segoe UI" w:cs="Segoe UI"/>
          <w:sz w:val="22"/>
          <w:szCs w:val="22"/>
        </w:rPr>
        <w:t xml:space="preserve"> navigate</w:t>
      </w:r>
      <w:r>
        <w:rPr>
          <w:rFonts w:ascii="Segoe UI" w:hAnsi="Segoe UI" w:cs="Segoe UI"/>
          <w:sz w:val="22"/>
          <w:szCs w:val="22"/>
        </w:rPr>
        <w:t xml:space="preserve"> </w:t>
      </w:r>
      <w:r w:rsidRPr="00DC4074">
        <w:rPr>
          <w:rFonts w:ascii="Segoe UI" w:hAnsi="Segoe UI" w:cs="Segoe UI"/>
          <w:sz w:val="22"/>
          <w:szCs w:val="22"/>
        </w:rPr>
        <w:t xml:space="preserve">resellers, like SHI, or </w:t>
      </w:r>
      <w:proofErr w:type="gramStart"/>
      <w:r w:rsidRPr="00DC4074">
        <w:rPr>
          <w:rFonts w:ascii="Segoe UI" w:hAnsi="Segoe UI" w:cs="Segoe UI"/>
          <w:sz w:val="22"/>
          <w:szCs w:val="22"/>
        </w:rPr>
        <w:t>finding</w:t>
      </w:r>
      <w:proofErr w:type="gramEnd"/>
      <w:r w:rsidRPr="00DC4074">
        <w:rPr>
          <w:rFonts w:ascii="Segoe UI" w:hAnsi="Segoe UI" w:cs="Segoe UI"/>
          <w:sz w:val="22"/>
          <w:szCs w:val="22"/>
        </w:rPr>
        <w:t xml:space="preserve"> the right funding code, routing through budget codes, getting the finance approval, getting a purchase request generated, waiting for an IT ticket. And it can be a painful process at times, and sometimes employees get creative in</w:t>
      </w:r>
    </w:p>
    <w:p w14:paraId="26EF01EC"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How they fulfill that.</w:t>
      </w:r>
    </w:p>
    <w:p w14:paraId="48009A91" w14:textId="77777777" w:rsidR="00DC4074" w:rsidRPr="00DC4074" w:rsidRDefault="00DC4074" w:rsidP="00DC4074">
      <w:pPr>
        <w:pStyle w:val="PlainText"/>
        <w:rPr>
          <w:rFonts w:ascii="Segoe UI" w:hAnsi="Segoe UI" w:cs="Segoe UI"/>
          <w:sz w:val="22"/>
          <w:szCs w:val="22"/>
        </w:rPr>
      </w:pPr>
    </w:p>
    <w:p w14:paraId="65ABFA4D" w14:textId="7FC888BF"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And that creates shadow processes, things like, you know, just going out and putting it on a corporate credit card and then </w:t>
      </w:r>
      <w:proofErr w:type="gramStart"/>
      <w:r w:rsidRPr="00DC4074">
        <w:rPr>
          <w:rFonts w:ascii="Segoe UI" w:hAnsi="Segoe UI" w:cs="Segoe UI"/>
          <w:sz w:val="22"/>
          <w:szCs w:val="22"/>
        </w:rPr>
        <w:t>expensing</w:t>
      </w:r>
      <w:proofErr w:type="gramEnd"/>
      <w:r w:rsidRPr="00DC4074">
        <w:rPr>
          <w:rFonts w:ascii="Segoe UI" w:hAnsi="Segoe UI" w:cs="Segoe UI"/>
          <w:sz w:val="22"/>
          <w:szCs w:val="22"/>
        </w:rPr>
        <w:t xml:space="preserve"> it later.</w:t>
      </w:r>
      <w:r w:rsidR="00BF13ED">
        <w:rPr>
          <w:rFonts w:ascii="Segoe UI" w:hAnsi="Segoe UI" w:cs="Segoe UI"/>
          <w:sz w:val="22"/>
          <w:szCs w:val="22"/>
        </w:rPr>
        <w:t xml:space="preserve">  So, a</w:t>
      </w:r>
      <w:r w:rsidRPr="00DC4074">
        <w:rPr>
          <w:rFonts w:ascii="Segoe UI" w:hAnsi="Segoe UI" w:cs="Segoe UI"/>
          <w:sz w:val="22"/>
          <w:szCs w:val="22"/>
        </w:rPr>
        <w:t xml:space="preserve"> colleague of mine talked… we talked through this, and he created… it started with a chatbot.</w:t>
      </w:r>
      <w:r w:rsidR="00BF13ED">
        <w:rPr>
          <w:rFonts w:ascii="Segoe UI" w:hAnsi="Segoe UI" w:cs="Segoe UI"/>
          <w:sz w:val="22"/>
          <w:szCs w:val="22"/>
        </w:rPr>
        <w:t xml:space="preserve">  </w:t>
      </w:r>
    </w:p>
    <w:p w14:paraId="0933C309" w14:textId="77777777" w:rsidR="00BF13ED" w:rsidRDefault="00DC4074" w:rsidP="00DC4074">
      <w:pPr>
        <w:pStyle w:val="PlainText"/>
        <w:rPr>
          <w:rFonts w:ascii="Segoe UI" w:hAnsi="Segoe UI" w:cs="Segoe UI"/>
          <w:sz w:val="22"/>
          <w:szCs w:val="22"/>
        </w:rPr>
      </w:pPr>
      <w:r w:rsidRPr="00DC4074">
        <w:rPr>
          <w:rFonts w:ascii="Segoe UI" w:hAnsi="Segoe UI" w:cs="Segoe UI"/>
          <w:sz w:val="22"/>
          <w:szCs w:val="22"/>
        </w:rPr>
        <w:t>And that chatbot evolved</w:t>
      </w:r>
      <w:r w:rsidR="00BF13ED">
        <w:rPr>
          <w:rFonts w:ascii="Segoe UI" w:hAnsi="Segoe UI" w:cs="Segoe UI"/>
          <w:sz w:val="22"/>
          <w:szCs w:val="22"/>
        </w:rPr>
        <w:t xml:space="preserve"> </w:t>
      </w:r>
      <w:r w:rsidRPr="00DC4074">
        <w:rPr>
          <w:rFonts w:ascii="Segoe UI" w:hAnsi="Segoe UI" w:cs="Segoe UI"/>
          <w:sz w:val="22"/>
          <w:szCs w:val="22"/>
        </w:rPr>
        <w:t xml:space="preserve">as the tools… as the artificial intelligence tools evolved as well, right? </w:t>
      </w: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we started using Gemini models and custom vertex AI pipelines, and that gave us the capacity and the</w:t>
      </w:r>
      <w:r w:rsidR="00BF13ED">
        <w:rPr>
          <w:rFonts w:ascii="Segoe UI" w:hAnsi="Segoe UI" w:cs="Segoe UI"/>
          <w:sz w:val="22"/>
          <w:szCs w:val="22"/>
        </w:rPr>
        <w:t xml:space="preserve"> </w:t>
      </w:r>
      <w:r w:rsidRPr="00DC4074">
        <w:rPr>
          <w:rFonts w:ascii="Segoe UI" w:hAnsi="Segoe UI" w:cs="Segoe UI"/>
          <w:sz w:val="22"/>
          <w:szCs w:val="22"/>
        </w:rPr>
        <w:t xml:space="preserve">data at scale to address complex business logic. </w:t>
      </w:r>
    </w:p>
    <w:p w14:paraId="75B1E502" w14:textId="77777777" w:rsidR="00BF13ED" w:rsidRDefault="00BF13ED" w:rsidP="00DC4074">
      <w:pPr>
        <w:pStyle w:val="PlainText"/>
        <w:rPr>
          <w:rFonts w:ascii="Segoe UI" w:hAnsi="Segoe UI" w:cs="Segoe UI"/>
          <w:sz w:val="22"/>
          <w:szCs w:val="22"/>
        </w:rPr>
      </w:pPr>
    </w:p>
    <w:p w14:paraId="2399643E" w14:textId="4B4AE47A"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It ingests</w:t>
      </w:r>
      <w:r w:rsidR="00BF13ED">
        <w:rPr>
          <w:rFonts w:ascii="Segoe UI" w:hAnsi="Segoe UI" w:cs="Segoe UI"/>
          <w:sz w:val="22"/>
          <w:szCs w:val="22"/>
        </w:rPr>
        <w:t xml:space="preserve"> </w:t>
      </w:r>
      <w:r w:rsidRPr="00DC4074">
        <w:rPr>
          <w:rFonts w:ascii="Segoe UI" w:hAnsi="Segoe UI" w:cs="Segoe UI"/>
          <w:sz w:val="22"/>
          <w:szCs w:val="22"/>
        </w:rPr>
        <w:t>something like 87,000 contract documents, standard operating procedures, statements of work, which allowed us to create Penny, our chat with Spend.</w:t>
      </w:r>
    </w:p>
    <w:p w14:paraId="09A55E91" w14:textId="4BF1C21C" w:rsidR="00DC4074" w:rsidRDefault="00DC4074" w:rsidP="00DC4074">
      <w:pPr>
        <w:pStyle w:val="PlainText"/>
        <w:rPr>
          <w:rFonts w:ascii="Segoe UI" w:hAnsi="Segoe UI" w:cs="Segoe UI"/>
          <w:sz w:val="22"/>
          <w:szCs w:val="22"/>
        </w:rPr>
      </w:pPr>
      <w:r w:rsidRPr="00DC4074">
        <w:rPr>
          <w:rFonts w:ascii="Segoe UI" w:hAnsi="Segoe UI" w:cs="Segoe UI"/>
          <w:sz w:val="22"/>
          <w:szCs w:val="22"/>
        </w:rPr>
        <w:t>Penny ingested something like $100 billion in line item spend.</w:t>
      </w:r>
      <w:r w:rsidR="00BF13ED">
        <w:rPr>
          <w:rFonts w:ascii="Segoe UI" w:hAnsi="Segoe UI" w:cs="Segoe UI"/>
          <w:sz w:val="22"/>
          <w:szCs w:val="22"/>
        </w:rPr>
        <w:t xml:space="preserve">  </w:t>
      </w:r>
      <w:r w:rsidRPr="00DC4074">
        <w:rPr>
          <w:rFonts w:ascii="Segoe UI" w:hAnsi="Segoe UI" w:cs="Segoe UI"/>
          <w:sz w:val="22"/>
          <w:szCs w:val="22"/>
        </w:rPr>
        <w:t xml:space="preserve">And then every single historical purchase down to the individual line item, down to the </w:t>
      </w:r>
      <w:proofErr w:type="gramStart"/>
      <w:r w:rsidRPr="00DC4074">
        <w:rPr>
          <w:rFonts w:ascii="Segoe UI" w:hAnsi="Segoe UI" w:cs="Segoe UI"/>
          <w:sz w:val="22"/>
          <w:szCs w:val="22"/>
        </w:rPr>
        <w:t>penny</w:t>
      </w:r>
      <w:proofErr w:type="gramEnd"/>
      <w:r w:rsidR="00BF13ED">
        <w:rPr>
          <w:rFonts w:ascii="Segoe UI" w:hAnsi="Segoe UI" w:cs="Segoe UI"/>
          <w:sz w:val="22"/>
          <w:szCs w:val="22"/>
        </w:rPr>
        <w:t xml:space="preserve"> </w:t>
      </w:r>
      <w:r w:rsidRPr="00DC4074">
        <w:rPr>
          <w:rFonts w:ascii="Segoe UI" w:hAnsi="Segoe UI" w:cs="Segoe UI"/>
          <w:sz w:val="22"/>
          <w:szCs w:val="22"/>
        </w:rPr>
        <w:t>was searchable and understandable by our AI.</w:t>
      </w:r>
    </w:p>
    <w:p w14:paraId="53990CAF" w14:textId="77777777" w:rsidR="00BF13ED" w:rsidRPr="00DC4074" w:rsidRDefault="00BF13ED" w:rsidP="00DC4074">
      <w:pPr>
        <w:pStyle w:val="PlainText"/>
        <w:rPr>
          <w:rFonts w:ascii="Segoe UI" w:hAnsi="Segoe UI" w:cs="Segoe UI"/>
          <w:sz w:val="22"/>
          <w:szCs w:val="22"/>
        </w:rPr>
      </w:pPr>
    </w:p>
    <w:p w14:paraId="389F3D90" w14:textId="1FC47E88" w:rsidR="00DC4074" w:rsidRDefault="00DC4074" w:rsidP="00DC4074">
      <w:pPr>
        <w:pStyle w:val="PlainText"/>
        <w:rPr>
          <w:rFonts w:ascii="Segoe UI" w:hAnsi="Segoe UI" w:cs="Segoe UI"/>
          <w:sz w:val="22"/>
          <w:szCs w:val="22"/>
        </w:rPr>
      </w:pPr>
      <w:r w:rsidRPr="00DC4074">
        <w:rPr>
          <w:rFonts w:ascii="Segoe UI" w:hAnsi="Segoe UI" w:cs="Segoe UI"/>
          <w:sz w:val="22"/>
          <w:szCs w:val="22"/>
        </w:rPr>
        <w:t>Which allowed us to eventually graduate to an Agentic model</w:t>
      </w:r>
      <w:r w:rsidR="00BF13ED">
        <w:rPr>
          <w:rFonts w:ascii="Segoe UI" w:hAnsi="Segoe UI" w:cs="Segoe UI"/>
          <w:sz w:val="22"/>
          <w:szCs w:val="22"/>
        </w:rPr>
        <w:t xml:space="preserve"> </w:t>
      </w:r>
      <w:r w:rsidRPr="00DC4074">
        <w:rPr>
          <w:rFonts w:ascii="Segoe UI" w:hAnsi="Segoe UI" w:cs="Segoe UI"/>
          <w:sz w:val="22"/>
          <w:szCs w:val="22"/>
        </w:rPr>
        <w:t xml:space="preserve">that operates behind the scenes. </w:t>
      </w: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when a user asks for a laptop</w:t>
      </w:r>
      <w:r w:rsidR="00BF13ED">
        <w:rPr>
          <w:rFonts w:ascii="Segoe UI" w:hAnsi="Segoe UI" w:cs="Segoe UI"/>
          <w:sz w:val="22"/>
          <w:szCs w:val="22"/>
        </w:rPr>
        <w:t xml:space="preserve"> i</w:t>
      </w:r>
      <w:r w:rsidRPr="00DC4074">
        <w:rPr>
          <w:rFonts w:ascii="Segoe UI" w:hAnsi="Segoe UI" w:cs="Segoe UI"/>
          <w:sz w:val="22"/>
          <w:szCs w:val="22"/>
        </w:rPr>
        <w:t>t goes through the inventory, it matches the request to the contract, it prioritizes the spend, it shifts the order to the pre-negotiated catalog so that we don't have this off-the-book spend. It allowed us to create this golden rule for user interface, which was</w:t>
      </w:r>
      <w:r w:rsidR="00BF13ED">
        <w:rPr>
          <w:rFonts w:ascii="Segoe UI" w:hAnsi="Segoe UI" w:cs="Segoe UI"/>
          <w:sz w:val="22"/>
          <w:szCs w:val="22"/>
        </w:rPr>
        <w:t xml:space="preserve"> t</w:t>
      </w:r>
      <w:r w:rsidRPr="00DC4074">
        <w:rPr>
          <w:rFonts w:ascii="Segoe UI" w:hAnsi="Segoe UI" w:cs="Segoe UI"/>
          <w:sz w:val="22"/>
          <w:szCs w:val="22"/>
        </w:rPr>
        <w:t>he human should never actually see the AI doing its work.</w:t>
      </w:r>
      <w:r w:rsidR="00BF13ED">
        <w:rPr>
          <w:rFonts w:ascii="Segoe UI" w:hAnsi="Segoe UI" w:cs="Segoe UI"/>
          <w:sz w:val="22"/>
          <w:szCs w:val="22"/>
        </w:rPr>
        <w:t xml:space="preserve">  </w:t>
      </w:r>
      <w:r w:rsidRPr="00DC4074">
        <w:rPr>
          <w:rFonts w:ascii="Segoe UI" w:hAnsi="Segoe UI" w:cs="Segoe UI"/>
          <w:sz w:val="22"/>
          <w:szCs w:val="22"/>
        </w:rPr>
        <w:t>To the employee, it just feels like a magical, frictionless, you know, form that guides them to the outcome that they need.</w:t>
      </w:r>
    </w:p>
    <w:p w14:paraId="68B36581" w14:textId="77777777" w:rsidR="00BF13ED" w:rsidRPr="00DC4074" w:rsidRDefault="00BF13ED" w:rsidP="00DC4074">
      <w:pPr>
        <w:pStyle w:val="PlainText"/>
        <w:rPr>
          <w:rFonts w:ascii="Segoe UI" w:hAnsi="Segoe UI" w:cs="Segoe UI"/>
          <w:sz w:val="22"/>
          <w:szCs w:val="22"/>
        </w:rPr>
      </w:pPr>
    </w:p>
    <w:p w14:paraId="50098F0F"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Misty Blessley:</w:t>
      </w:r>
    </w:p>
    <w:p w14:paraId="19C212CF"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Awesome. So, Bryan, when we were talking earlier, you mentioned a large business intelligence consolidation you worked on, and I know that was quite an accomplishment for you. We'd love to have you share that story. Can you share it with our listeners?</w:t>
      </w:r>
    </w:p>
    <w:p w14:paraId="4558594E" w14:textId="4E011342"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lastRenderedPageBreak/>
        <w:t>Bryan Hartling:</w:t>
      </w:r>
    </w:p>
    <w:p w14:paraId="199B4E38" w14:textId="2AECC882"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I would love to. Verizon, over the decades, has accumulated a massive business intelligence toolset.</w:t>
      </w:r>
      <w:r w:rsidR="006F674D">
        <w:rPr>
          <w:rFonts w:ascii="Segoe UI" w:hAnsi="Segoe UI" w:cs="Segoe UI"/>
          <w:sz w:val="22"/>
          <w:szCs w:val="22"/>
        </w:rPr>
        <w:t xml:space="preserve">  </w:t>
      </w:r>
      <w:r w:rsidRPr="00DC4074">
        <w:rPr>
          <w:rFonts w:ascii="Segoe UI" w:hAnsi="Segoe UI" w:cs="Segoe UI"/>
          <w:sz w:val="22"/>
          <w:szCs w:val="22"/>
        </w:rPr>
        <w:t>It's over 28 different tools, a huge amount of spend, there's a lot of redundancy and overlap.</w:t>
      </w:r>
      <w:r w:rsidR="006F674D">
        <w:rPr>
          <w:rFonts w:ascii="Segoe UI" w:hAnsi="Segoe UI" w:cs="Segoe UI"/>
          <w:sz w:val="22"/>
          <w:szCs w:val="22"/>
        </w:rPr>
        <w:t xml:space="preserve">  </w:t>
      </w:r>
      <w:r w:rsidRPr="00DC4074">
        <w:rPr>
          <w:rFonts w:ascii="Segoe UI" w:hAnsi="Segoe UI" w:cs="Segoe UI"/>
          <w:sz w:val="22"/>
          <w:szCs w:val="22"/>
        </w:rPr>
        <w:t xml:space="preserve">And we were asked to stand </w:t>
      </w:r>
      <w:proofErr w:type="gramStart"/>
      <w:r w:rsidRPr="00DC4074">
        <w:rPr>
          <w:rFonts w:ascii="Segoe UI" w:hAnsi="Segoe UI" w:cs="Segoe UI"/>
          <w:sz w:val="22"/>
          <w:szCs w:val="22"/>
        </w:rPr>
        <w:t>up</w:t>
      </w:r>
      <w:proofErr w:type="gramEnd"/>
      <w:r w:rsidRPr="00DC4074">
        <w:rPr>
          <w:rFonts w:ascii="Segoe UI" w:hAnsi="Segoe UI" w:cs="Segoe UI"/>
          <w:sz w:val="22"/>
          <w:szCs w:val="22"/>
        </w:rPr>
        <w:t xml:space="preserve"> an initiative that would consolidate this, right? Let's shrink our footprint to the most directionally relevant tools</w:t>
      </w:r>
    </w:p>
    <w:p w14:paraId="76146A5F"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And then let's downsize our </w:t>
      </w:r>
      <w:proofErr w:type="gramStart"/>
      <w:r w:rsidRPr="00DC4074">
        <w:rPr>
          <w:rFonts w:ascii="Segoe UI" w:hAnsi="Segoe UI" w:cs="Segoe UI"/>
          <w:sz w:val="22"/>
          <w:szCs w:val="22"/>
        </w:rPr>
        <w:t>footprint</w:t>
      </w:r>
      <w:proofErr w:type="gramEnd"/>
      <w:r w:rsidRPr="00DC4074">
        <w:rPr>
          <w:rFonts w:ascii="Segoe UI" w:hAnsi="Segoe UI" w:cs="Segoe UI"/>
          <w:sz w:val="22"/>
          <w:szCs w:val="22"/>
        </w:rPr>
        <w:t xml:space="preserve"> in other ones. We want to control </w:t>
      </w:r>
      <w:proofErr w:type="gramStart"/>
      <w:r w:rsidRPr="00DC4074">
        <w:rPr>
          <w:rFonts w:ascii="Segoe UI" w:hAnsi="Segoe UI" w:cs="Segoe UI"/>
          <w:sz w:val="22"/>
          <w:szCs w:val="22"/>
        </w:rPr>
        <w:t>costs, but</w:t>
      </w:r>
      <w:proofErr w:type="gramEnd"/>
      <w:r w:rsidRPr="00DC4074">
        <w:rPr>
          <w:rFonts w:ascii="Segoe UI" w:hAnsi="Segoe UI" w:cs="Segoe UI"/>
          <w:sz w:val="22"/>
          <w:szCs w:val="22"/>
        </w:rPr>
        <w:t xml:space="preserve"> maintain the capabilities that have made us successful.</w:t>
      </w:r>
    </w:p>
    <w:p w14:paraId="7C931724" w14:textId="77777777" w:rsidR="006F674D" w:rsidRPr="00DC4074" w:rsidRDefault="006F674D" w:rsidP="00DC4074">
      <w:pPr>
        <w:pStyle w:val="PlainText"/>
        <w:rPr>
          <w:rFonts w:ascii="Segoe UI" w:hAnsi="Segoe UI" w:cs="Segoe UI"/>
          <w:sz w:val="22"/>
          <w:szCs w:val="22"/>
        </w:rPr>
      </w:pPr>
    </w:p>
    <w:p w14:paraId="5EBF075F" w14:textId="7FE34D7F"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We had a </w:t>
      </w:r>
      <w:proofErr w:type="gramStart"/>
      <w:r w:rsidRPr="00DC4074">
        <w:rPr>
          <w:rFonts w:ascii="Segoe UI" w:hAnsi="Segoe UI" w:cs="Segoe UI"/>
          <w:sz w:val="22"/>
          <w:szCs w:val="22"/>
        </w:rPr>
        <w:t>really robust</w:t>
      </w:r>
      <w:proofErr w:type="gramEnd"/>
      <w:r w:rsidRPr="00DC4074">
        <w:rPr>
          <w:rFonts w:ascii="Segoe UI" w:hAnsi="Segoe UI" w:cs="Segoe UI"/>
          <w:sz w:val="22"/>
          <w:szCs w:val="22"/>
        </w:rPr>
        <w:t xml:space="preserve"> but tight project team, because it was kind of a sense of conversation. There's a lot of organizational resistance when people think that their tools that they've built a career using</w:t>
      </w:r>
      <w:r w:rsidR="006F674D">
        <w:rPr>
          <w:rFonts w:ascii="Segoe UI" w:hAnsi="Segoe UI" w:cs="Segoe UI"/>
          <w:sz w:val="22"/>
          <w:szCs w:val="22"/>
        </w:rPr>
        <w:t xml:space="preserve"> </w:t>
      </w:r>
      <w:r w:rsidRPr="00DC4074">
        <w:rPr>
          <w:rFonts w:ascii="Segoe UI" w:hAnsi="Segoe UI" w:cs="Segoe UI"/>
          <w:sz w:val="22"/>
          <w:szCs w:val="22"/>
        </w:rPr>
        <w:t>could go away.</w:t>
      </w:r>
      <w:r w:rsidR="006F674D">
        <w:rPr>
          <w:rFonts w:ascii="Segoe UI" w:hAnsi="Segoe UI" w:cs="Segoe UI"/>
          <w:sz w:val="22"/>
          <w:szCs w:val="22"/>
        </w:rPr>
        <w:t xml:space="preserve">  </w:t>
      </w: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we wanted to avoid those islands of resistance right away.</w:t>
      </w:r>
    </w:p>
    <w:p w14:paraId="626B61DE" w14:textId="77777777" w:rsidR="006F674D" w:rsidRDefault="006F674D" w:rsidP="00DC4074">
      <w:pPr>
        <w:pStyle w:val="PlainText"/>
        <w:rPr>
          <w:rFonts w:ascii="Segoe UI" w:hAnsi="Segoe UI" w:cs="Segoe UI"/>
          <w:sz w:val="22"/>
          <w:szCs w:val="22"/>
        </w:rPr>
      </w:pPr>
    </w:p>
    <w:p w14:paraId="65AFEB2B" w14:textId="1F5E841F" w:rsidR="00DC4074" w:rsidRDefault="00DC4074" w:rsidP="00DC4074">
      <w:pPr>
        <w:pStyle w:val="PlainText"/>
        <w:rPr>
          <w:rFonts w:ascii="Segoe UI" w:hAnsi="Segoe UI" w:cs="Segoe UI"/>
          <w:sz w:val="22"/>
          <w:szCs w:val="22"/>
        </w:rPr>
      </w:pPr>
      <w:r w:rsidRPr="00DC4074">
        <w:rPr>
          <w:rFonts w:ascii="Segoe UI" w:hAnsi="Segoe UI" w:cs="Segoe UI"/>
          <w:sz w:val="22"/>
          <w:szCs w:val="22"/>
        </w:rPr>
        <w:t>During the process, we had this massive inventory. We identified a need to migrate from Tool A to Tool B</w:t>
      </w:r>
      <w:r w:rsidR="006F674D">
        <w:rPr>
          <w:rFonts w:ascii="Segoe UI" w:hAnsi="Segoe UI" w:cs="Segoe UI"/>
          <w:sz w:val="22"/>
          <w:szCs w:val="22"/>
        </w:rPr>
        <w:t>, a</w:t>
      </w:r>
      <w:r w:rsidRPr="00DC4074">
        <w:rPr>
          <w:rFonts w:ascii="Segoe UI" w:hAnsi="Segoe UI" w:cs="Segoe UI"/>
          <w:sz w:val="22"/>
          <w:szCs w:val="22"/>
        </w:rPr>
        <w:t>nd to accelerate that</w:t>
      </w:r>
      <w:r w:rsidR="006F674D">
        <w:rPr>
          <w:rFonts w:ascii="Segoe UI" w:hAnsi="Segoe UI" w:cs="Segoe UI"/>
          <w:sz w:val="22"/>
          <w:szCs w:val="22"/>
        </w:rPr>
        <w:t xml:space="preserve"> </w:t>
      </w:r>
      <w:r w:rsidRPr="00DC4074">
        <w:rPr>
          <w:rFonts w:ascii="Segoe UI" w:hAnsi="Segoe UI" w:cs="Segoe UI"/>
          <w:sz w:val="22"/>
          <w:szCs w:val="22"/>
        </w:rPr>
        <w:t>we engaged</w:t>
      </w:r>
      <w:r w:rsidR="006F674D">
        <w:rPr>
          <w:rFonts w:ascii="Segoe UI" w:hAnsi="Segoe UI" w:cs="Segoe UI"/>
          <w:sz w:val="22"/>
          <w:szCs w:val="22"/>
        </w:rPr>
        <w:t xml:space="preserve"> </w:t>
      </w:r>
      <w:r w:rsidRPr="00DC4074">
        <w:rPr>
          <w:rFonts w:ascii="Segoe UI" w:hAnsi="Segoe UI" w:cs="Segoe UI"/>
          <w:sz w:val="22"/>
          <w:szCs w:val="22"/>
        </w:rPr>
        <w:t>some third-party vendors. They had tools that they could use to help us accelerate migrating to reduce the overall</w:t>
      </w:r>
      <w:r w:rsidR="006F674D">
        <w:rPr>
          <w:rFonts w:ascii="Segoe UI" w:hAnsi="Segoe UI" w:cs="Segoe UI"/>
          <w:sz w:val="22"/>
          <w:szCs w:val="22"/>
        </w:rPr>
        <w:t xml:space="preserve"> </w:t>
      </w:r>
      <w:r w:rsidRPr="00DC4074">
        <w:rPr>
          <w:rFonts w:ascii="Segoe UI" w:hAnsi="Segoe UI" w:cs="Segoe UI"/>
          <w:sz w:val="22"/>
          <w:szCs w:val="22"/>
        </w:rPr>
        <w:t>burden. I want to say it was about a 40% reduction per workbook, in the hours that it took to move from System A to System B.</w:t>
      </w:r>
    </w:p>
    <w:p w14:paraId="699FAFC7" w14:textId="77777777" w:rsidR="006F674D" w:rsidRPr="00DC4074" w:rsidRDefault="006F674D" w:rsidP="00DC4074">
      <w:pPr>
        <w:pStyle w:val="PlainText"/>
        <w:rPr>
          <w:rFonts w:ascii="Segoe UI" w:hAnsi="Segoe UI" w:cs="Segoe UI"/>
          <w:sz w:val="22"/>
          <w:szCs w:val="22"/>
        </w:rPr>
      </w:pPr>
    </w:p>
    <w:p w14:paraId="76B8ADAF" w14:textId="079E30BD" w:rsidR="00DC4074" w:rsidRDefault="00DC4074" w:rsidP="00DC4074">
      <w:pPr>
        <w:pStyle w:val="PlainText"/>
        <w:rPr>
          <w:rFonts w:ascii="Segoe UI" w:hAnsi="Segoe UI" w:cs="Segoe UI"/>
          <w:sz w:val="22"/>
          <w:szCs w:val="22"/>
        </w:rPr>
      </w:pPr>
      <w:r w:rsidRPr="00DC4074">
        <w:rPr>
          <w:rFonts w:ascii="Segoe UI" w:hAnsi="Segoe UI" w:cs="Segoe UI"/>
          <w:sz w:val="22"/>
          <w:szCs w:val="22"/>
        </w:rPr>
        <w:t>While we were negotiating these contracts, it occurred to me that</w:t>
      </w:r>
      <w:r w:rsidR="006F674D">
        <w:rPr>
          <w:rFonts w:ascii="Segoe UI" w:hAnsi="Segoe UI" w:cs="Segoe UI"/>
          <w:sz w:val="22"/>
          <w:szCs w:val="22"/>
        </w:rPr>
        <w:t xml:space="preserve"> t</w:t>
      </w:r>
      <w:r w:rsidRPr="00DC4074">
        <w:rPr>
          <w:rFonts w:ascii="Segoe UI" w:hAnsi="Segoe UI" w:cs="Segoe UI"/>
          <w:sz w:val="22"/>
          <w:szCs w:val="22"/>
        </w:rPr>
        <w:t>his isn't really a technology problem, it's a language translation problem.</w:t>
      </w:r>
      <w:r w:rsidR="006F674D">
        <w:rPr>
          <w:rFonts w:ascii="Segoe UI" w:hAnsi="Segoe UI" w:cs="Segoe UI"/>
          <w:sz w:val="22"/>
          <w:szCs w:val="22"/>
        </w:rPr>
        <w:t xml:space="preserve">  </w:t>
      </w:r>
      <w:r w:rsidRPr="00DC4074">
        <w:rPr>
          <w:rFonts w:ascii="Segoe UI" w:hAnsi="Segoe UI" w:cs="Segoe UI"/>
          <w:sz w:val="22"/>
          <w:szCs w:val="22"/>
        </w:rPr>
        <w:t>And artificial intelligence is fantastic at translating English to Spanish, right? It's a language translation.</w:t>
      </w:r>
    </w:p>
    <w:p w14:paraId="23C8F6AA" w14:textId="77777777" w:rsidR="006F674D" w:rsidRPr="00DC4074" w:rsidRDefault="006F674D" w:rsidP="00DC4074">
      <w:pPr>
        <w:pStyle w:val="PlainText"/>
        <w:rPr>
          <w:rFonts w:ascii="Segoe UI" w:hAnsi="Segoe UI" w:cs="Segoe UI"/>
          <w:sz w:val="22"/>
          <w:szCs w:val="22"/>
        </w:rPr>
      </w:pPr>
    </w:p>
    <w:p w14:paraId="25EC0C1C" w14:textId="77777777" w:rsidR="00DC4074" w:rsidRPr="00DC4074" w:rsidRDefault="00DC4074" w:rsidP="00DC4074">
      <w:pPr>
        <w:pStyle w:val="PlainText"/>
        <w:rPr>
          <w:rFonts w:ascii="Segoe UI" w:hAnsi="Segoe UI" w:cs="Segoe UI"/>
          <w:sz w:val="22"/>
          <w:szCs w:val="22"/>
        </w:rPr>
      </w:pP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I asked one of the directors that I was on the project with, I was like, hey, give me a couple of days to work on this, I've got an idea that I think will pan out. I created a retrieval augmented generation that translated. It took the extracted workbooks from System A,</w:t>
      </w:r>
    </w:p>
    <w:p w14:paraId="5F399AF3" w14:textId="6B9082DD" w:rsidR="00DC4074" w:rsidRDefault="00DC4074" w:rsidP="00DC4074">
      <w:pPr>
        <w:pStyle w:val="PlainText"/>
        <w:rPr>
          <w:rFonts w:ascii="Segoe UI" w:hAnsi="Segoe UI" w:cs="Segoe UI"/>
          <w:sz w:val="22"/>
          <w:szCs w:val="22"/>
        </w:rPr>
      </w:pPr>
      <w:r w:rsidRPr="00DC4074">
        <w:rPr>
          <w:rFonts w:ascii="Segoe UI" w:hAnsi="Segoe UI" w:cs="Segoe UI"/>
          <w:sz w:val="22"/>
          <w:szCs w:val="22"/>
        </w:rPr>
        <w:t>It wrote it as</w:t>
      </w:r>
      <w:r w:rsidR="006F674D">
        <w:rPr>
          <w:rFonts w:ascii="Segoe UI" w:hAnsi="Segoe UI" w:cs="Segoe UI"/>
          <w:sz w:val="22"/>
          <w:szCs w:val="22"/>
        </w:rPr>
        <w:t xml:space="preserve"> </w:t>
      </w:r>
      <w:r w:rsidRPr="00DC4074">
        <w:rPr>
          <w:rFonts w:ascii="Segoe UI" w:hAnsi="Segoe UI" w:cs="Segoe UI"/>
          <w:sz w:val="22"/>
          <w:szCs w:val="22"/>
        </w:rPr>
        <w:t>structured data in JSON format. It then ingested it into a RAG system that recompiled all those different components into</w:t>
      </w:r>
      <w:r w:rsidR="006F674D">
        <w:rPr>
          <w:rFonts w:ascii="Segoe UI" w:hAnsi="Segoe UI" w:cs="Segoe UI"/>
          <w:sz w:val="22"/>
          <w:szCs w:val="22"/>
        </w:rPr>
        <w:t xml:space="preserve"> </w:t>
      </w:r>
      <w:proofErr w:type="spellStart"/>
      <w:r w:rsidRPr="00DC4074">
        <w:rPr>
          <w:rFonts w:ascii="Segoe UI" w:hAnsi="Segoe UI" w:cs="Segoe UI"/>
          <w:sz w:val="22"/>
          <w:szCs w:val="22"/>
        </w:rPr>
        <w:t>LookML</w:t>
      </w:r>
      <w:proofErr w:type="spellEnd"/>
      <w:r w:rsidRPr="00DC4074">
        <w:rPr>
          <w:rFonts w:ascii="Segoe UI" w:hAnsi="Segoe UI" w:cs="Segoe UI"/>
          <w:sz w:val="22"/>
          <w:szCs w:val="22"/>
        </w:rPr>
        <w:t>, which was the direction that we were going in.</w:t>
      </w:r>
      <w:r w:rsidR="006F674D">
        <w:rPr>
          <w:rFonts w:ascii="Segoe UI" w:hAnsi="Segoe UI" w:cs="Segoe UI"/>
          <w:sz w:val="22"/>
          <w:szCs w:val="22"/>
        </w:rPr>
        <w:t xml:space="preserve">  </w:t>
      </w:r>
      <w:proofErr w:type="gramStart"/>
      <w:r w:rsidRPr="00DC4074">
        <w:rPr>
          <w:rFonts w:ascii="Segoe UI" w:hAnsi="Segoe UI" w:cs="Segoe UI"/>
          <w:sz w:val="22"/>
          <w:szCs w:val="22"/>
        </w:rPr>
        <w:t>So</w:t>
      </w:r>
      <w:proofErr w:type="gramEnd"/>
      <w:r w:rsidRPr="00DC4074">
        <w:rPr>
          <w:rFonts w:ascii="Segoe UI" w:hAnsi="Segoe UI" w:cs="Segoe UI"/>
          <w:sz w:val="22"/>
          <w:szCs w:val="22"/>
        </w:rPr>
        <w:t xml:space="preserve"> it allowed us to very quickly</w:t>
      </w:r>
      <w:r w:rsidR="006F674D">
        <w:rPr>
          <w:rFonts w:ascii="Segoe UI" w:hAnsi="Segoe UI" w:cs="Segoe UI"/>
          <w:sz w:val="22"/>
          <w:szCs w:val="22"/>
        </w:rPr>
        <w:t xml:space="preserve"> </w:t>
      </w:r>
      <w:r w:rsidRPr="00DC4074">
        <w:rPr>
          <w:rFonts w:ascii="Segoe UI" w:hAnsi="Segoe UI" w:cs="Segoe UI"/>
          <w:sz w:val="22"/>
          <w:szCs w:val="22"/>
        </w:rPr>
        <w:t>bypass the need for this tool. We had gotten all the approvals necessary to sign off on this $1.5 million contract because it was going to generate $2.5 million in labor savings.</w:t>
      </w:r>
    </w:p>
    <w:p w14:paraId="71AE343B" w14:textId="77777777" w:rsidR="006F674D" w:rsidRPr="00DC4074" w:rsidRDefault="006F674D" w:rsidP="00DC4074">
      <w:pPr>
        <w:pStyle w:val="PlainText"/>
        <w:rPr>
          <w:rFonts w:ascii="Segoe UI" w:hAnsi="Segoe UI" w:cs="Segoe UI"/>
          <w:sz w:val="22"/>
          <w:szCs w:val="22"/>
        </w:rPr>
      </w:pPr>
    </w:p>
    <w:p w14:paraId="3FFA500B" w14:textId="7780E78A"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But because this… this prototype that I created was able to</w:t>
      </w:r>
      <w:r w:rsidR="006F674D">
        <w:rPr>
          <w:rFonts w:ascii="Segoe UI" w:hAnsi="Segoe UI" w:cs="Segoe UI"/>
          <w:sz w:val="22"/>
          <w:szCs w:val="22"/>
        </w:rPr>
        <w:t xml:space="preserve"> a</w:t>
      </w:r>
      <w:r w:rsidRPr="00DC4074">
        <w:rPr>
          <w:rFonts w:ascii="Segoe UI" w:hAnsi="Segoe UI" w:cs="Segoe UI"/>
          <w:sz w:val="22"/>
          <w:szCs w:val="22"/>
        </w:rPr>
        <w:t>chieve a very similar</w:t>
      </w:r>
    </w:p>
    <w:p w14:paraId="7EF1AFE3" w14:textId="39251537" w:rsidR="00DC4074" w:rsidRDefault="00DC4074" w:rsidP="00DC4074">
      <w:pPr>
        <w:pStyle w:val="PlainText"/>
        <w:rPr>
          <w:rFonts w:ascii="Segoe UI" w:hAnsi="Segoe UI" w:cs="Segoe UI"/>
          <w:sz w:val="22"/>
          <w:szCs w:val="22"/>
        </w:rPr>
      </w:pPr>
      <w:r w:rsidRPr="00DC4074">
        <w:rPr>
          <w:rFonts w:ascii="Segoe UI" w:hAnsi="Segoe UI" w:cs="Segoe UI"/>
          <w:sz w:val="22"/>
          <w:szCs w:val="22"/>
        </w:rPr>
        <w:t>amount of acceleration, we halted the contract, and we pivoted to full-time development of the tool.</w:t>
      </w:r>
      <w:r w:rsidR="006F674D">
        <w:rPr>
          <w:rFonts w:ascii="Segoe UI" w:hAnsi="Segoe UI" w:cs="Segoe UI"/>
          <w:sz w:val="22"/>
          <w:szCs w:val="22"/>
        </w:rPr>
        <w:t xml:space="preserve">  </w:t>
      </w:r>
      <w:r w:rsidRPr="00DC4074">
        <w:rPr>
          <w:rFonts w:ascii="Segoe UI" w:hAnsi="Segoe UI" w:cs="Segoe UI"/>
          <w:sz w:val="22"/>
          <w:szCs w:val="22"/>
        </w:rPr>
        <w:t>And then, at the end of the day, we had a</w:t>
      </w:r>
      <w:r w:rsidR="006F674D">
        <w:rPr>
          <w:rFonts w:ascii="Segoe UI" w:hAnsi="Segoe UI" w:cs="Segoe UI"/>
          <w:sz w:val="22"/>
          <w:szCs w:val="22"/>
        </w:rPr>
        <w:t xml:space="preserve"> </w:t>
      </w:r>
      <w:r w:rsidRPr="00DC4074">
        <w:rPr>
          <w:rFonts w:ascii="Segoe UI" w:hAnsi="Segoe UI" w:cs="Segoe UI"/>
          <w:sz w:val="22"/>
          <w:szCs w:val="22"/>
        </w:rPr>
        <w:t>bespoke native capability that was specific to Verizon and our needs</w:t>
      </w:r>
      <w:r w:rsidR="006F674D">
        <w:rPr>
          <w:rFonts w:ascii="Segoe UI" w:hAnsi="Segoe UI" w:cs="Segoe UI"/>
          <w:sz w:val="22"/>
          <w:szCs w:val="22"/>
        </w:rPr>
        <w:t xml:space="preserve">.  </w:t>
      </w:r>
      <w:r w:rsidRPr="00DC4074">
        <w:rPr>
          <w:rFonts w:ascii="Segoe UI" w:hAnsi="Segoe UI" w:cs="Segoe UI"/>
          <w:sz w:val="22"/>
          <w:szCs w:val="22"/>
        </w:rPr>
        <w:t xml:space="preserve">That allowed us to accelerate. It </w:t>
      </w:r>
      <w:proofErr w:type="gramStart"/>
      <w:r w:rsidRPr="00DC4074">
        <w:rPr>
          <w:rFonts w:ascii="Segoe UI" w:hAnsi="Segoe UI" w:cs="Segoe UI"/>
          <w:sz w:val="22"/>
          <w:szCs w:val="22"/>
        </w:rPr>
        <w:t>actually exceeded</w:t>
      </w:r>
      <w:proofErr w:type="gramEnd"/>
      <w:r w:rsidRPr="00DC4074">
        <w:rPr>
          <w:rFonts w:ascii="Segoe UI" w:hAnsi="Segoe UI" w:cs="Segoe UI"/>
          <w:sz w:val="22"/>
          <w:szCs w:val="22"/>
        </w:rPr>
        <w:t xml:space="preserve"> more than </w:t>
      </w:r>
      <w:proofErr w:type="gramStart"/>
      <w:r w:rsidRPr="00DC4074">
        <w:rPr>
          <w:rFonts w:ascii="Segoe UI" w:hAnsi="Segoe UI" w:cs="Segoe UI"/>
          <w:sz w:val="22"/>
          <w:szCs w:val="22"/>
        </w:rPr>
        <w:t>the 40</w:t>
      </w:r>
      <w:proofErr w:type="gramEnd"/>
      <w:r w:rsidRPr="00DC4074">
        <w:rPr>
          <w:rFonts w:ascii="Segoe UI" w:hAnsi="Segoe UI" w:cs="Segoe UI"/>
          <w:sz w:val="22"/>
          <w:szCs w:val="22"/>
        </w:rPr>
        <w:t>% that the off-the-shelf tool</w:t>
      </w:r>
      <w:r w:rsidR="006F674D">
        <w:rPr>
          <w:rFonts w:ascii="Segoe UI" w:hAnsi="Segoe UI" w:cs="Segoe UI"/>
          <w:sz w:val="22"/>
          <w:szCs w:val="22"/>
        </w:rPr>
        <w:t xml:space="preserve"> </w:t>
      </w:r>
      <w:r w:rsidRPr="00DC4074">
        <w:rPr>
          <w:rFonts w:ascii="Segoe UI" w:hAnsi="Segoe UI" w:cs="Segoe UI"/>
          <w:sz w:val="22"/>
          <w:szCs w:val="22"/>
        </w:rPr>
        <w:t>generated. It allowed us to achieve 60-80% acceleration in some cases by, you know, taking Verizon's very specific needs</w:t>
      </w:r>
      <w:r w:rsidR="006F674D">
        <w:rPr>
          <w:rFonts w:ascii="Segoe UI" w:hAnsi="Segoe UI" w:cs="Segoe UI"/>
          <w:sz w:val="22"/>
          <w:szCs w:val="22"/>
        </w:rPr>
        <w:t xml:space="preserve"> </w:t>
      </w:r>
      <w:r w:rsidRPr="00DC4074">
        <w:rPr>
          <w:rFonts w:ascii="Segoe UI" w:hAnsi="Segoe UI" w:cs="Segoe UI"/>
          <w:sz w:val="22"/>
          <w:szCs w:val="22"/>
        </w:rPr>
        <w:t>into context.</w:t>
      </w:r>
    </w:p>
    <w:p w14:paraId="7CF520EC" w14:textId="77777777" w:rsidR="006F674D" w:rsidRPr="00DC4074" w:rsidRDefault="006F674D" w:rsidP="00DC4074">
      <w:pPr>
        <w:pStyle w:val="PlainText"/>
        <w:rPr>
          <w:rFonts w:ascii="Segoe UI" w:hAnsi="Segoe UI" w:cs="Segoe UI"/>
          <w:sz w:val="22"/>
          <w:szCs w:val="22"/>
        </w:rPr>
      </w:pPr>
    </w:p>
    <w:p w14:paraId="1E2D6AE0" w14:textId="29CF0632" w:rsidR="00DC4074" w:rsidRDefault="00DC4074" w:rsidP="00DC4074">
      <w:pPr>
        <w:pStyle w:val="PlainText"/>
        <w:rPr>
          <w:rFonts w:ascii="Segoe UI" w:hAnsi="Segoe UI" w:cs="Segoe UI"/>
          <w:sz w:val="22"/>
          <w:szCs w:val="22"/>
        </w:rPr>
      </w:pPr>
      <w:r w:rsidRPr="00DC4074">
        <w:rPr>
          <w:rFonts w:ascii="Segoe UI" w:hAnsi="Segoe UI" w:cs="Segoe UI"/>
          <w:sz w:val="22"/>
          <w:szCs w:val="22"/>
        </w:rPr>
        <w:t>And then, last I left off, the development team was looking into</w:t>
      </w:r>
      <w:r w:rsidR="006F674D">
        <w:rPr>
          <w:rFonts w:ascii="Segoe UI" w:hAnsi="Segoe UI" w:cs="Segoe UI"/>
          <w:sz w:val="22"/>
          <w:szCs w:val="22"/>
        </w:rPr>
        <w:t xml:space="preserve"> </w:t>
      </w:r>
      <w:r w:rsidRPr="00DC4074">
        <w:rPr>
          <w:rFonts w:ascii="Segoe UI" w:hAnsi="Segoe UI" w:cs="Segoe UI"/>
          <w:sz w:val="22"/>
          <w:szCs w:val="22"/>
        </w:rPr>
        <w:t>using it for multiple different types of BI tools to migrate over.</w:t>
      </w:r>
    </w:p>
    <w:p w14:paraId="164AA1C9" w14:textId="77777777" w:rsidR="006F674D" w:rsidRPr="00DC4074" w:rsidRDefault="006F674D" w:rsidP="00DC4074">
      <w:pPr>
        <w:pStyle w:val="PlainText"/>
        <w:rPr>
          <w:rFonts w:ascii="Segoe UI" w:hAnsi="Segoe UI" w:cs="Segoe UI"/>
          <w:sz w:val="22"/>
          <w:szCs w:val="22"/>
        </w:rPr>
      </w:pPr>
    </w:p>
    <w:p w14:paraId="4F69CA5F"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Misty Blessley:</w:t>
      </w:r>
    </w:p>
    <w:p w14:paraId="288584CA" w14:textId="482D672C" w:rsidR="00DC4074" w:rsidRDefault="00DC4074" w:rsidP="00DC4074">
      <w:pPr>
        <w:pStyle w:val="PlainText"/>
        <w:rPr>
          <w:rFonts w:ascii="Segoe UI" w:hAnsi="Segoe UI" w:cs="Segoe UI"/>
          <w:sz w:val="22"/>
          <w:szCs w:val="22"/>
        </w:rPr>
      </w:pPr>
      <w:r w:rsidRPr="00DC4074">
        <w:rPr>
          <w:rFonts w:ascii="Segoe UI" w:hAnsi="Segoe UI" w:cs="Segoe UI"/>
          <w:sz w:val="22"/>
          <w:szCs w:val="22"/>
        </w:rPr>
        <w:t>And perfectly tailored to your needs, that's awesome.</w:t>
      </w:r>
      <w:r w:rsidR="006F674D">
        <w:rPr>
          <w:rFonts w:ascii="Segoe UI" w:hAnsi="Segoe UI" w:cs="Segoe UI"/>
          <w:sz w:val="22"/>
          <w:szCs w:val="22"/>
        </w:rPr>
        <w:t>,</w:t>
      </w:r>
    </w:p>
    <w:p w14:paraId="5EC47009" w14:textId="77777777" w:rsidR="006F674D" w:rsidRPr="00DC4074" w:rsidRDefault="006F674D" w:rsidP="00DC4074">
      <w:pPr>
        <w:pStyle w:val="PlainText"/>
        <w:rPr>
          <w:rFonts w:ascii="Segoe UI" w:hAnsi="Segoe UI" w:cs="Segoe UI"/>
          <w:sz w:val="22"/>
          <w:szCs w:val="22"/>
        </w:rPr>
      </w:pPr>
    </w:p>
    <w:p w14:paraId="254410E7"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lastRenderedPageBreak/>
        <w:t>Barry:</w:t>
      </w:r>
    </w:p>
    <w:p w14:paraId="3F492763"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Let me… I'm </w:t>
      </w:r>
      <w:proofErr w:type="gramStart"/>
      <w:r w:rsidRPr="00DC4074">
        <w:rPr>
          <w:rFonts w:ascii="Segoe UI" w:hAnsi="Segoe UI" w:cs="Segoe UI"/>
          <w:sz w:val="22"/>
          <w:szCs w:val="22"/>
        </w:rPr>
        <w:t>really curious</w:t>
      </w:r>
      <w:proofErr w:type="gramEnd"/>
      <w:r w:rsidRPr="00DC4074">
        <w:rPr>
          <w:rFonts w:ascii="Segoe UI" w:hAnsi="Segoe UI" w:cs="Segoe UI"/>
          <w:sz w:val="22"/>
          <w:szCs w:val="22"/>
        </w:rPr>
        <w:t>, Bryan, about your opinion. You've been in AI a long time. How do you think AI is going to change jobs and the job market?</w:t>
      </w:r>
    </w:p>
    <w:p w14:paraId="0E3826FD" w14:textId="77777777" w:rsidR="006F674D" w:rsidRPr="00DC4074" w:rsidRDefault="006F674D" w:rsidP="00DC4074">
      <w:pPr>
        <w:pStyle w:val="PlainText"/>
        <w:rPr>
          <w:rFonts w:ascii="Segoe UI" w:hAnsi="Segoe UI" w:cs="Segoe UI"/>
          <w:sz w:val="22"/>
          <w:szCs w:val="22"/>
        </w:rPr>
      </w:pPr>
    </w:p>
    <w:p w14:paraId="7478E704"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173FD7CC" w14:textId="77777777" w:rsidR="004F70C5" w:rsidRDefault="00DC4074" w:rsidP="00DC4074">
      <w:pPr>
        <w:pStyle w:val="PlainText"/>
        <w:rPr>
          <w:rFonts w:ascii="Segoe UI" w:hAnsi="Segoe UI" w:cs="Segoe UI"/>
          <w:sz w:val="22"/>
          <w:szCs w:val="22"/>
        </w:rPr>
      </w:pPr>
      <w:r w:rsidRPr="00DC4074">
        <w:rPr>
          <w:rFonts w:ascii="Segoe UI" w:hAnsi="Segoe UI" w:cs="Segoe UI"/>
          <w:sz w:val="22"/>
          <w:szCs w:val="22"/>
        </w:rPr>
        <w:t>Oh, this is… this is a question that comes up a lot. Everybody is terrified of artificial intelligence displacement, and I think it's a legitimate, genuine concern, right? My research shows that when you think of the career ladder</w:t>
      </w:r>
      <w:r w:rsidR="006F674D">
        <w:rPr>
          <w:rFonts w:ascii="Segoe UI" w:hAnsi="Segoe UI" w:cs="Segoe UI"/>
          <w:sz w:val="22"/>
          <w:szCs w:val="22"/>
        </w:rPr>
        <w:t xml:space="preserve"> t</w:t>
      </w:r>
      <w:r w:rsidRPr="00DC4074">
        <w:rPr>
          <w:rFonts w:ascii="Segoe UI" w:hAnsi="Segoe UI" w:cs="Segoe UI"/>
          <w:sz w:val="22"/>
          <w:szCs w:val="22"/>
        </w:rPr>
        <w:t xml:space="preserve">he rungs </w:t>
      </w:r>
      <w:r w:rsidR="006F674D">
        <w:rPr>
          <w:rFonts w:ascii="Segoe UI" w:hAnsi="Segoe UI" w:cs="Segoe UI"/>
          <w:sz w:val="22"/>
          <w:szCs w:val="22"/>
        </w:rPr>
        <w:t>th</w:t>
      </w:r>
      <w:r w:rsidRPr="00DC4074">
        <w:rPr>
          <w:rFonts w:ascii="Segoe UI" w:hAnsi="Segoe UI" w:cs="Segoe UI"/>
          <w:sz w:val="22"/>
          <w:szCs w:val="22"/>
        </w:rPr>
        <w:t>at AI allows you to compress the rungs at the top of your career, right? It gives you so many more capabilities, so many augmented, avenues to pursue</w:t>
      </w:r>
      <w:r w:rsidR="004F70C5">
        <w:rPr>
          <w:rFonts w:ascii="Segoe UI" w:hAnsi="Segoe UI" w:cs="Segoe UI"/>
          <w:sz w:val="22"/>
          <w:szCs w:val="22"/>
        </w:rPr>
        <w:t xml:space="preserve"> </w:t>
      </w:r>
      <w:r w:rsidRPr="00DC4074">
        <w:rPr>
          <w:rFonts w:ascii="Segoe UI" w:hAnsi="Segoe UI" w:cs="Segoe UI"/>
          <w:sz w:val="22"/>
          <w:szCs w:val="22"/>
        </w:rPr>
        <w:t xml:space="preserve">that you can be an expert in just about anything very quickly, augmented by AI. </w:t>
      </w:r>
    </w:p>
    <w:p w14:paraId="341093DA" w14:textId="77777777" w:rsidR="004F70C5" w:rsidRDefault="004F70C5" w:rsidP="00DC4074">
      <w:pPr>
        <w:pStyle w:val="PlainText"/>
        <w:rPr>
          <w:rFonts w:ascii="Segoe UI" w:hAnsi="Segoe UI" w:cs="Segoe UI"/>
          <w:sz w:val="22"/>
          <w:szCs w:val="22"/>
        </w:rPr>
      </w:pPr>
    </w:p>
    <w:p w14:paraId="20DE628C" w14:textId="07466EAD"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But at the same time, it automates a lot of the fundamental work that new employees take</w:t>
      </w:r>
    </w:p>
    <w:p w14:paraId="0E775DEB"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To build experience, to gain organizational context, to work their way up in the corporate hierarchy.</w:t>
      </w:r>
    </w:p>
    <w:p w14:paraId="05AF34A7" w14:textId="77777777" w:rsidR="004F70C5" w:rsidRPr="00DC4074" w:rsidRDefault="004F70C5" w:rsidP="00DC4074">
      <w:pPr>
        <w:pStyle w:val="PlainText"/>
        <w:rPr>
          <w:rFonts w:ascii="Segoe UI" w:hAnsi="Segoe UI" w:cs="Segoe UI"/>
          <w:sz w:val="22"/>
          <w:szCs w:val="22"/>
        </w:rPr>
      </w:pPr>
    </w:p>
    <w:p w14:paraId="2883412E" w14:textId="575F6A70"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And that's a legitimate concern, and it's not just a concern for job displacement for individuals, but it's a genuine risk to organizational pipeline development, right? Your leaders </w:t>
      </w:r>
      <w:proofErr w:type="gramStart"/>
      <w:r w:rsidRPr="00DC4074">
        <w:rPr>
          <w:rFonts w:ascii="Segoe UI" w:hAnsi="Segoe UI" w:cs="Segoe UI"/>
          <w:sz w:val="22"/>
          <w:szCs w:val="22"/>
        </w:rPr>
        <w:t>of</w:t>
      </w:r>
      <w:proofErr w:type="gramEnd"/>
      <w:r w:rsidRPr="00DC4074">
        <w:rPr>
          <w:rFonts w:ascii="Segoe UI" w:hAnsi="Segoe UI" w:cs="Segoe UI"/>
          <w:sz w:val="22"/>
          <w:szCs w:val="22"/>
        </w:rPr>
        <w:t xml:space="preserve"> tomorrow are sourced from your new hires today. You train them on the roles, they move through the organization learning the context, they learn</w:t>
      </w:r>
      <w:r w:rsidR="004F70C5">
        <w:rPr>
          <w:rFonts w:ascii="Segoe UI" w:hAnsi="Segoe UI" w:cs="Segoe UI"/>
          <w:sz w:val="22"/>
          <w:szCs w:val="22"/>
        </w:rPr>
        <w:t xml:space="preserve"> t</w:t>
      </w:r>
      <w:r w:rsidRPr="00DC4074">
        <w:rPr>
          <w:rFonts w:ascii="Segoe UI" w:hAnsi="Segoe UI" w:cs="Segoe UI"/>
          <w:sz w:val="22"/>
          <w:szCs w:val="22"/>
        </w:rPr>
        <w:t>he organizational behaviors, the norms, and without those entry-level positions</w:t>
      </w:r>
      <w:r w:rsidR="004F70C5">
        <w:rPr>
          <w:rFonts w:ascii="Segoe UI" w:hAnsi="Segoe UI" w:cs="Segoe UI"/>
          <w:sz w:val="22"/>
          <w:szCs w:val="22"/>
        </w:rPr>
        <w:t xml:space="preserve"> </w:t>
      </w:r>
      <w:r w:rsidRPr="00DC4074">
        <w:rPr>
          <w:rFonts w:ascii="Segoe UI" w:hAnsi="Segoe UI" w:cs="Segoe UI"/>
          <w:sz w:val="22"/>
          <w:szCs w:val="22"/>
        </w:rPr>
        <w:t xml:space="preserve">organizations are at a genuine risk. They're </w:t>
      </w:r>
      <w:proofErr w:type="spellStart"/>
      <w:r w:rsidRPr="00DC4074">
        <w:rPr>
          <w:rFonts w:ascii="Segoe UI" w:hAnsi="Segoe UI" w:cs="Segoe UI"/>
          <w:sz w:val="22"/>
          <w:szCs w:val="22"/>
        </w:rPr>
        <w:t>gonna</w:t>
      </w:r>
      <w:proofErr w:type="spellEnd"/>
      <w:r w:rsidRPr="00DC4074">
        <w:rPr>
          <w:rFonts w:ascii="Segoe UI" w:hAnsi="Segoe UI" w:cs="Segoe UI"/>
          <w:sz w:val="22"/>
          <w:szCs w:val="22"/>
        </w:rPr>
        <w:t xml:space="preserve"> have to go outside to procure their talent</w:t>
      </w:r>
      <w:r w:rsidR="004F70C5">
        <w:rPr>
          <w:rFonts w:ascii="Segoe UI" w:hAnsi="Segoe UI" w:cs="Segoe UI"/>
          <w:sz w:val="22"/>
          <w:szCs w:val="22"/>
        </w:rPr>
        <w:t xml:space="preserve"> a</w:t>
      </w:r>
      <w:r w:rsidRPr="00DC4074">
        <w:rPr>
          <w:rFonts w:ascii="Segoe UI" w:hAnsi="Segoe UI" w:cs="Segoe UI"/>
          <w:sz w:val="22"/>
          <w:szCs w:val="22"/>
        </w:rPr>
        <w:t>t a much higher cost.</w:t>
      </w:r>
    </w:p>
    <w:p w14:paraId="7AEC6E6C" w14:textId="77777777" w:rsidR="004F70C5" w:rsidRPr="00DC4074" w:rsidRDefault="004F70C5" w:rsidP="00DC4074">
      <w:pPr>
        <w:pStyle w:val="PlainText"/>
        <w:rPr>
          <w:rFonts w:ascii="Segoe UI" w:hAnsi="Segoe UI" w:cs="Segoe UI"/>
          <w:sz w:val="22"/>
          <w:szCs w:val="22"/>
        </w:rPr>
      </w:pPr>
    </w:p>
    <w:p w14:paraId="14452521" w14:textId="045EE74F" w:rsidR="00DC4074" w:rsidRPr="00DC4074" w:rsidRDefault="00DC4074" w:rsidP="00DC4074">
      <w:pPr>
        <w:pStyle w:val="PlainText"/>
        <w:rPr>
          <w:rFonts w:ascii="Segoe UI" w:hAnsi="Segoe UI" w:cs="Segoe UI"/>
          <w:sz w:val="22"/>
          <w:szCs w:val="22"/>
        </w:rPr>
      </w:pPr>
      <w:r w:rsidRPr="00DC4074">
        <w:rPr>
          <w:rFonts w:ascii="Segoe UI" w:hAnsi="Segoe UI" w:cs="Segoe UI"/>
          <w:sz w:val="22"/>
          <w:szCs w:val="22"/>
        </w:rPr>
        <w:t>I think that a lot of the organizational announcements that you see today of, hey, we're downsizing because of artificial intelligence</w:t>
      </w:r>
      <w:r w:rsidR="004F70C5">
        <w:rPr>
          <w:rFonts w:ascii="Segoe UI" w:hAnsi="Segoe UI" w:cs="Segoe UI"/>
          <w:sz w:val="22"/>
          <w:szCs w:val="22"/>
        </w:rPr>
        <w:t xml:space="preserve"> </w:t>
      </w:r>
      <w:r w:rsidRPr="00DC4074">
        <w:rPr>
          <w:rFonts w:ascii="Segoe UI" w:hAnsi="Segoe UI" w:cs="Segoe UI"/>
          <w:sz w:val="22"/>
          <w:szCs w:val="22"/>
        </w:rPr>
        <w:t>is less to do with AI today, and more to do with</w:t>
      </w:r>
    </w:p>
    <w:p w14:paraId="3BAE3051" w14:textId="7170BB08" w:rsidR="00DC4074" w:rsidRDefault="004F70C5" w:rsidP="00DC4074">
      <w:pPr>
        <w:pStyle w:val="PlainText"/>
        <w:rPr>
          <w:rFonts w:ascii="Segoe UI" w:hAnsi="Segoe UI" w:cs="Segoe UI"/>
          <w:sz w:val="22"/>
          <w:szCs w:val="22"/>
        </w:rPr>
      </w:pPr>
      <w:r>
        <w:rPr>
          <w:rFonts w:ascii="Segoe UI" w:hAnsi="Segoe UI" w:cs="Segoe UI"/>
          <w:sz w:val="22"/>
          <w:szCs w:val="22"/>
        </w:rPr>
        <w:t>p</w:t>
      </w:r>
      <w:r w:rsidR="00DC4074" w:rsidRPr="00DC4074">
        <w:rPr>
          <w:rFonts w:ascii="Segoe UI" w:hAnsi="Segoe UI" w:cs="Segoe UI"/>
          <w:sz w:val="22"/>
          <w:szCs w:val="22"/>
        </w:rPr>
        <w:t xml:space="preserve">revious management decisions that </w:t>
      </w:r>
      <w:proofErr w:type="gramStart"/>
      <w:r w:rsidR="00DC4074" w:rsidRPr="00DC4074">
        <w:rPr>
          <w:rFonts w:ascii="Segoe UI" w:hAnsi="Segoe UI" w:cs="Segoe UI"/>
          <w:sz w:val="22"/>
          <w:szCs w:val="22"/>
        </w:rPr>
        <w:t>have to</w:t>
      </w:r>
      <w:proofErr w:type="gramEnd"/>
      <w:r w:rsidR="00DC4074" w:rsidRPr="00DC4074">
        <w:rPr>
          <w:rFonts w:ascii="Segoe UI" w:hAnsi="Segoe UI" w:cs="Segoe UI"/>
          <w:sz w:val="22"/>
          <w:szCs w:val="22"/>
        </w:rPr>
        <w:t xml:space="preserve"> be rationalized.</w:t>
      </w:r>
    </w:p>
    <w:p w14:paraId="486AD07B" w14:textId="77777777" w:rsidR="00756EFA" w:rsidRPr="00DC4074" w:rsidRDefault="00756EFA" w:rsidP="00DC4074">
      <w:pPr>
        <w:pStyle w:val="PlainText"/>
        <w:rPr>
          <w:rFonts w:ascii="Segoe UI" w:hAnsi="Segoe UI" w:cs="Segoe UI"/>
          <w:sz w:val="22"/>
          <w:szCs w:val="22"/>
        </w:rPr>
      </w:pPr>
    </w:p>
    <w:p w14:paraId="05A0C53C" w14:textId="5A33237D" w:rsidR="00DC4074" w:rsidRDefault="00756EFA" w:rsidP="00DC4074">
      <w:pPr>
        <w:pStyle w:val="PlainText"/>
        <w:rPr>
          <w:rFonts w:ascii="Segoe UI" w:hAnsi="Segoe UI" w:cs="Segoe UI"/>
          <w:sz w:val="22"/>
          <w:szCs w:val="22"/>
        </w:rPr>
      </w:pPr>
      <w:r>
        <w:rPr>
          <w:rFonts w:ascii="Segoe UI" w:hAnsi="Segoe UI" w:cs="Segoe UI"/>
          <w:sz w:val="22"/>
          <w:szCs w:val="22"/>
        </w:rPr>
        <w:t>I</w:t>
      </w:r>
      <w:r w:rsidR="00DC4074" w:rsidRPr="00DC4074">
        <w:rPr>
          <w:rFonts w:ascii="Segoe UI" w:hAnsi="Segoe UI" w:cs="Segoe UI"/>
          <w:sz w:val="22"/>
          <w:szCs w:val="22"/>
        </w:rPr>
        <w:t xml:space="preserve"> certainly hope we don't see any major</w:t>
      </w:r>
      <w:r>
        <w:rPr>
          <w:rFonts w:ascii="Segoe UI" w:hAnsi="Segoe UI" w:cs="Segoe UI"/>
          <w:sz w:val="22"/>
          <w:szCs w:val="22"/>
        </w:rPr>
        <w:t xml:space="preserve"> </w:t>
      </w:r>
      <w:r w:rsidR="00DC4074" w:rsidRPr="00DC4074">
        <w:rPr>
          <w:rFonts w:ascii="Segoe UI" w:hAnsi="Segoe UI" w:cs="Segoe UI"/>
          <w:sz w:val="22"/>
          <w:szCs w:val="22"/>
        </w:rPr>
        <w:t xml:space="preserve">labor implications down the road. I think that </w:t>
      </w:r>
      <w:proofErr w:type="gramStart"/>
      <w:r w:rsidR="00DC4074" w:rsidRPr="00DC4074">
        <w:rPr>
          <w:rFonts w:ascii="Segoe UI" w:hAnsi="Segoe UI" w:cs="Segoe UI"/>
          <w:sz w:val="22"/>
          <w:szCs w:val="22"/>
        </w:rPr>
        <w:t>as long as</w:t>
      </w:r>
      <w:proofErr w:type="gramEnd"/>
      <w:r w:rsidR="00DC4074" w:rsidRPr="00DC4074">
        <w:rPr>
          <w:rFonts w:ascii="Segoe UI" w:hAnsi="Segoe UI" w:cs="Segoe UI"/>
          <w:sz w:val="22"/>
          <w:szCs w:val="22"/>
        </w:rPr>
        <w:t xml:space="preserve"> we manage this responsibly and ethically</w:t>
      </w:r>
      <w:proofErr w:type="gramStart"/>
      <w:r w:rsidR="00DC4074" w:rsidRPr="00DC4074">
        <w:rPr>
          <w:rFonts w:ascii="Segoe UI" w:hAnsi="Segoe UI" w:cs="Segoe UI"/>
          <w:sz w:val="22"/>
          <w:szCs w:val="22"/>
        </w:rPr>
        <w:t>, that</w:t>
      </w:r>
      <w:proofErr w:type="gramEnd"/>
      <w:r w:rsidR="00DC4074" w:rsidRPr="00DC4074">
        <w:rPr>
          <w:rFonts w:ascii="Segoe UI" w:hAnsi="Segoe UI" w:cs="Segoe UI"/>
          <w:sz w:val="22"/>
          <w:szCs w:val="22"/>
        </w:rPr>
        <w:t xml:space="preserve"> there's a road to</w:t>
      </w:r>
      <w:r>
        <w:rPr>
          <w:rFonts w:ascii="Segoe UI" w:hAnsi="Segoe UI" w:cs="Segoe UI"/>
          <w:sz w:val="22"/>
          <w:szCs w:val="22"/>
        </w:rPr>
        <w:t xml:space="preserve"> </w:t>
      </w:r>
      <w:proofErr w:type="gramStart"/>
      <w:r w:rsidR="00DC4074" w:rsidRPr="00DC4074">
        <w:rPr>
          <w:rFonts w:ascii="Segoe UI" w:hAnsi="Segoe UI" w:cs="Segoe UI"/>
          <w:sz w:val="22"/>
          <w:szCs w:val="22"/>
        </w:rPr>
        <w:t>really robust</w:t>
      </w:r>
      <w:proofErr w:type="gramEnd"/>
      <w:r w:rsidR="00DC4074" w:rsidRPr="00DC4074">
        <w:rPr>
          <w:rFonts w:ascii="Segoe UI" w:hAnsi="Segoe UI" w:cs="Segoe UI"/>
          <w:sz w:val="22"/>
          <w:szCs w:val="22"/>
        </w:rPr>
        <w:t xml:space="preserve"> AI augmented employee bases.</w:t>
      </w:r>
    </w:p>
    <w:p w14:paraId="573D72D1" w14:textId="77777777" w:rsidR="00756EFA" w:rsidRPr="00DC4074" w:rsidRDefault="00756EFA" w:rsidP="00DC4074">
      <w:pPr>
        <w:pStyle w:val="PlainText"/>
        <w:rPr>
          <w:rFonts w:ascii="Segoe UI" w:hAnsi="Segoe UI" w:cs="Segoe UI"/>
          <w:sz w:val="22"/>
          <w:szCs w:val="22"/>
        </w:rPr>
      </w:pPr>
    </w:p>
    <w:p w14:paraId="03BB2FC5"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Barry:</w:t>
      </w:r>
    </w:p>
    <w:p w14:paraId="3F24490C"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We absolutely hope that you're right. What about software as a service? Do you see that industry changing?</w:t>
      </w:r>
    </w:p>
    <w:p w14:paraId="72BB54FA" w14:textId="77777777" w:rsidR="00756EFA" w:rsidRPr="00DC4074" w:rsidRDefault="00756EFA" w:rsidP="00DC4074">
      <w:pPr>
        <w:pStyle w:val="PlainText"/>
        <w:rPr>
          <w:rFonts w:ascii="Segoe UI" w:hAnsi="Segoe UI" w:cs="Segoe UI"/>
          <w:sz w:val="22"/>
          <w:szCs w:val="22"/>
        </w:rPr>
      </w:pPr>
    </w:p>
    <w:p w14:paraId="6E1318D7"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4D5009DD" w14:textId="3BB8F56F" w:rsidR="00DC4074" w:rsidRDefault="00756EFA" w:rsidP="00DC4074">
      <w:pPr>
        <w:pStyle w:val="PlainText"/>
        <w:rPr>
          <w:rFonts w:ascii="Segoe UI" w:hAnsi="Segoe UI" w:cs="Segoe UI"/>
          <w:sz w:val="22"/>
          <w:szCs w:val="22"/>
        </w:rPr>
      </w:pPr>
      <w:r>
        <w:rPr>
          <w:rFonts w:ascii="Segoe UI" w:hAnsi="Segoe UI" w:cs="Segoe UI"/>
          <w:sz w:val="22"/>
          <w:szCs w:val="22"/>
        </w:rPr>
        <w:t>T</w:t>
      </w:r>
      <w:r w:rsidR="00DC4074" w:rsidRPr="00DC4074">
        <w:rPr>
          <w:rFonts w:ascii="Segoe UI" w:hAnsi="Segoe UI" w:cs="Segoe UI"/>
          <w:sz w:val="22"/>
          <w:szCs w:val="22"/>
        </w:rPr>
        <w:t xml:space="preserve">here could be huge impacts </w:t>
      </w:r>
      <w:proofErr w:type="gramStart"/>
      <w:r w:rsidR="00DC4074" w:rsidRPr="00DC4074">
        <w:rPr>
          <w:rFonts w:ascii="Segoe UI" w:hAnsi="Segoe UI" w:cs="Segoe UI"/>
          <w:sz w:val="22"/>
          <w:szCs w:val="22"/>
        </w:rPr>
        <w:t>to</w:t>
      </w:r>
      <w:proofErr w:type="gramEnd"/>
      <w:r w:rsidR="00DC4074" w:rsidRPr="00DC4074">
        <w:rPr>
          <w:rFonts w:ascii="Segoe UI" w:hAnsi="Segoe UI" w:cs="Segoe UI"/>
          <w:sz w:val="22"/>
          <w:szCs w:val="22"/>
        </w:rPr>
        <w:t xml:space="preserve"> software as a service. AI is </w:t>
      </w:r>
      <w:proofErr w:type="gramStart"/>
      <w:r w:rsidR="00DC4074" w:rsidRPr="00DC4074">
        <w:rPr>
          <w:rFonts w:ascii="Segoe UI" w:hAnsi="Segoe UI" w:cs="Segoe UI"/>
          <w:sz w:val="22"/>
          <w:szCs w:val="22"/>
        </w:rPr>
        <w:t>really great</w:t>
      </w:r>
      <w:proofErr w:type="gramEnd"/>
      <w:r w:rsidR="00DC4074" w:rsidRPr="00DC4074">
        <w:rPr>
          <w:rFonts w:ascii="Segoe UI" w:hAnsi="Segoe UI" w:cs="Segoe UI"/>
          <w:sz w:val="22"/>
          <w:szCs w:val="22"/>
        </w:rPr>
        <w:t xml:space="preserve"> at creating tools on the fly, which is what I've been doing at scale at Verizon recently, is just rapid prototyping different software-as-a-service solutions. In my doctoral program, I used a statistical suite</w:t>
      </w:r>
      <w:r>
        <w:rPr>
          <w:rFonts w:ascii="Segoe UI" w:hAnsi="Segoe UI" w:cs="Segoe UI"/>
          <w:sz w:val="22"/>
          <w:szCs w:val="22"/>
        </w:rPr>
        <w:t xml:space="preserve"> t</w:t>
      </w:r>
      <w:r w:rsidR="00DC4074" w:rsidRPr="00DC4074">
        <w:rPr>
          <w:rFonts w:ascii="Segoe UI" w:hAnsi="Segoe UI" w:cs="Segoe UI"/>
          <w:sz w:val="22"/>
          <w:szCs w:val="22"/>
        </w:rPr>
        <w:t>o do all my analysis.</w:t>
      </w:r>
      <w:r>
        <w:rPr>
          <w:rFonts w:ascii="Segoe UI" w:hAnsi="Segoe UI" w:cs="Segoe UI"/>
          <w:sz w:val="22"/>
          <w:szCs w:val="22"/>
        </w:rPr>
        <w:t xml:space="preserve">  </w:t>
      </w:r>
    </w:p>
    <w:p w14:paraId="11CEBFFC" w14:textId="77777777" w:rsidR="00756EFA" w:rsidRPr="00DC4074" w:rsidRDefault="00756EFA" w:rsidP="00DC4074">
      <w:pPr>
        <w:pStyle w:val="PlainText"/>
        <w:rPr>
          <w:rFonts w:ascii="Segoe UI" w:hAnsi="Segoe UI" w:cs="Segoe UI"/>
          <w:sz w:val="22"/>
          <w:szCs w:val="22"/>
        </w:rPr>
      </w:pPr>
    </w:p>
    <w:p w14:paraId="1E869DD3" w14:textId="5D547A4C" w:rsidR="00196623" w:rsidRDefault="00DC4074" w:rsidP="00DC4074">
      <w:pPr>
        <w:pStyle w:val="PlainText"/>
        <w:rPr>
          <w:rFonts w:ascii="Segoe UI" w:hAnsi="Segoe UI" w:cs="Segoe UI"/>
          <w:sz w:val="22"/>
          <w:szCs w:val="22"/>
        </w:rPr>
      </w:pPr>
      <w:r w:rsidRPr="00DC4074">
        <w:rPr>
          <w:rFonts w:ascii="Segoe UI" w:hAnsi="Segoe UI" w:cs="Segoe UI"/>
          <w:sz w:val="22"/>
          <w:szCs w:val="22"/>
        </w:rPr>
        <w:t>And I recall during one of my advanced statistics classes,</w:t>
      </w:r>
      <w:r w:rsidR="00756EFA">
        <w:rPr>
          <w:rFonts w:ascii="Segoe UI" w:hAnsi="Segoe UI" w:cs="Segoe UI"/>
          <w:sz w:val="22"/>
          <w:szCs w:val="22"/>
        </w:rPr>
        <w:t xml:space="preserve"> </w:t>
      </w:r>
      <w:r w:rsidRPr="00DC4074">
        <w:rPr>
          <w:rFonts w:ascii="Segoe UI" w:hAnsi="Segoe UI" w:cs="Segoe UI"/>
          <w:sz w:val="22"/>
          <w:szCs w:val="22"/>
        </w:rPr>
        <w:t>a tool, but I couldn't remember what it was called.</w:t>
      </w:r>
      <w:r w:rsidR="00756EFA">
        <w:rPr>
          <w:rFonts w:ascii="Segoe UI" w:hAnsi="Segoe UI" w:cs="Segoe UI"/>
          <w:sz w:val="22"/>
          <w:szCs w:val="22"/>
        </w:rPr>
        <w:t xml:space="preserve"> </w:t>
      </w:r>
      <w:r w:rsidRPr="00DC4074">
        <w:rPr>
          <w:rFonts w:ascii="Segoe UI" w:hAnsi="Segoe UI" w:cs="Segoe UI"/>
          <w:sz w:val="22"/>
          <w:szCs w:val="22"/>
        </w:rPr>
        <w:t>And I went to one of the AI tools, and I was like, hey, listen, I'm in SPSS, can you help me?</w:t>
      </w:r>
      <w:r w:rsidR="00756EFA">
        <w:rPr>
          <w:rFonts w:ascii="Segoe UI" w:hAnsi="Segoe UI" w:cs="Segoe UI"/>
          <w:sz w:val="22"/>
          <w:szCs w:val="22"/>
        </w:rPr>
        <w:t xml:space="preserve">  W</w:t>
      </w:r>
      <w:r w:rsidRPr="00DC4074">
        <w:rPr>
          <w:rFonts w:ascii="Segoe UI" w:hAnsi="Segoe UI" w:cs="Segoe UI"/>
          <w:sz w:val="22"/>
          <w:szCs w:val="22"/>
        </w:rPr>
        <w:t>here is this tool in the user interface? And it told me exactly… it walked me through the entire user interface, how to execute the, the analysis</w:t>
      </w:r>
      <w:r w:rsidR="00196623">
        <w:rPr>
          <w:rFonts w:ascii="Segoe UI" w:hAnsi="Segoe UI" w:cs="Segoe UI"/>
          <w:sz w:val="22"/>
          <w:szCs w:val="22"/>
        </w:rPr>
        <w:t xml:space="preserve">.  </w:t>
      </w:r>
    </w:p>
    <w:p w14:paraId="0AA43628" w14:textId="77777777" w:rsidR="00196623" w:rsidRDefault="00196623" w:rsidP="00DC4074">
      <w:pPr>
        <w:pStyle w:val="PlainText"/>
        <w:rPr>
          <w:rFonts w:ascii="Segoe UI" w:hAnsi="Segoe UI" w:cs="Segoe UI"/>
          <w:sz w:val="22"/>
          <w:szCs w:val="22"/>
        </w:rPr>
      </w:pPr>
    </w:p>
    <w:p w14:paraId="605B712E" w14:textId="1E87B469" w:rsidR="00DC4074" w:rsidRPr="00DC4074" w:rsidRDefault="00196623" w:rsidP="00DC4074">
      <w:pPr>
        <w:pStyle w:val="PlainText"/>
        <w:rPr>
          <w:rFonts w:ascii="Segoe UI" w:hAnsi="Segoe UI" w:cs="Segoe UI"/>
          <w:sz w:val="22"/>
          <w:szCs w:val="22"/>
        </w:rPr>
      </w:pPr>
      <w:r>
        <w:rPr>
          <w:rFonts w:ascii="Segoe UI" w:hAnsi="Segoe UI" w:cs="Segoe UI"/>
          <w:sz w:val="22"/>
          <w:szCs w:val="22"/>
        </w:rPr>
        <w:t>A</w:t>
      </w:r>
      <w:r w:rsidR="00DC4074" w:rsidRPr="00DC4074">
        <w:rPr>
          <w:rFonts w:ascii="Segoe UI" w:hAnsi="Segoe UI" w:cs="Segoe UI"/>
          <w:sz w:val="22"/>
          <w:szCs w:val="22"/>
        </w:rPr>
        <w:t>nd then I asked it, hey, just go ahead and do the analysis for me, because I wanted to compare, you know, kind of like an A-B test.</w:t>
      </w:r>
      <w:r>
        <w:rPr>
          <w:rFonts w:ascii="Segoe UI" w:hAnsi="Segoe UI" w:cs="Segoe UI"/>
          <w:sz w:val="22"/>
          <w:szCs w:val="22"/>
        </w:rPr>
        <w:t xml:space="preserve">  </w:t>
      </w:r>
      <w:r w:rsidR="00DC4074" w:rsidRPr="00DC4074">
        <w:rPr>
          <w:rFonts w:ascii="Segoe UI" w:hAnsi="Segoe UI" w:cs="Segoe UI"/>
          <w:sz w:val="22"/>
          <w:szCs w:val="22"/>
        </w:rPr>
        <w:t>And it came up with the exact same solution that this very expensive $1100 a year software program</w:t>
      </w:r>
      <w:r>
        <w:rPr>
          <w:rFonts w:ascii="Segoe UI" w:hAnsi="Segoe UI" w:cs="Segoe UI"/>
          <w:sz w:val="22"/>
          <w:szCs w:val="22"/>
        </w:rPr>
        <w:t xml:space="preserve"> </w:t>
      </w:r>
      <w:r w:rsidR="00DC4074" w:rsidRPr="00DC4074">
        <w:rPr>
          <w:rFonts w:ascii="Segoe UI" w:hAnsi="Segoe UI" w:cs="Segoe UI"/>
          <w:sz w:val="22"/>
          <w:szCs w:val="22"/>
        </w:rPr>
        <w:t>did for me.</w:t>
      </w:r>
    </w:p>
    <w:p w14:paraId="4FA62985" w14:textId="3634B231"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That's powerful, right? A $20 a month subscription has now displaced an $1100 </w:t>
      </w:r>
      <w:r w:rsidR="00196623">
        <w:rPr>
          <w:rFonts w:ascii="Segoe UI" w:hAnsi="Segoe UI" w:cs="Segoe UI"/>
          <w:sz w:val="22"/>
          <w:szCs w:val="22"/>
        </w:rPr>
        <w:t xml:space="preserve">a </w:t>
      </w:r>
      <w:r w:rsidRPr="00DC4074">
        <w:rPr>
          <w:rFonts w:ascii="Segoe UI" w:hAnsi="Segoe UI" w:cs="Segoe UI"/>
          <w:sz w:val="22"/>
          <w:szCs w:val="22"/>
        </w:rPr>
        <w:t>year subscription.</w:t>
      </w:r>
      <w:r w:rsidR="00196623">
        <w:rPr>
          <w:rFonts w:ascii="Segoe UI" w:hAnsi="Segoe UI" w:cs="Segoe UI"/>
          <w:sz w:val="22"/>
          <w:szCs w:val="22"/>
        </w:rPr>
        <w:t xml:space="preserve">  </w:t>
      </w:r>
      <w:r w:rsidRPr="00DC4074">
        <w:rPr>
          <w:rFonts w:ascii="Segoe UI" w:hAnsi="Segoe UI" w:cs="Segoe UI"/>
          <w:sz w:val="22"/>
          <w:szCs w:val="22"/>
        </w:rPr>
        <w:t xml:space="preserve">I think we're </w:t>
      </w:r>
      <w:proofErr w:type="spellStart"/>
      <w:r w:rsidRPr="00DC4074">
        <w:rPr>
          <w:rFonts w:ascii="Segoe UI" w:hAnsi="Segoe UI" w:cs="Segoe UI"/>
          <w:sz w:val="22"/>
          <w:szCs w:val="22"/>
        </w:rPr>
        <w:t>gonna</w:t>
      </w:r>
      <w:proofErr w:type="spellEnd"/>
      <w:r w:rsidRPr="00DC4074">
        <w:rPr>
          <w:rFonts w:ascii="Segoe UI" w:hAnsi="Segoe UI" w:cs="Segoe UI"/>
          <w:sz w:val="22"/>
          <w:szCs w:val="22"/>
        </w:rPr>
        <w:t xml:space="preserve"> see a lot more of that.</w:t>
      </w:r>
      <w:r w:rsidR="00196623">
        <w:rPr>
          <w:rFonts w:ascii="Segoe UI" w:hAnsi="Segoe UI" w:cs="Segoe UI"/>
          <w:sz w:val="22"/>
          <w:szCs w:val="22"/>
        </w:rPr>
        <w:t xml:space="preserve">  </w:t>
      </w:r>
      <w:r w:rsidRPr="00DC4074">
        <w:rPr>
          <w:rFonts w:ascii="Segoe UI" w:hAnsi="Segoe UI" w:cs="Segoe UI"/>
          <w:sz w:val="22"/>
          <w:szCs w:val="22"/>
        </w:rPr>
        <w:t>And if… SaaS providers don't have durable, entrenched moats where they can survive this kind of</w:t>
      </w:r>
      <w:r w:rsidR="00196623">
        <w:rPr>
          <w:rFonts w:ascii="Segoe UI" w:hAnsi="Segoe UI" w:cs="Segoe UI"/>
          <w:sz w:val="22"/>
          <w:szCs w:val="22"/>
        </w:rPr>
        <w:t xml:space="preserve"> a</w:t>
      </w:r>
      <w:r w:rsidRPr="00DC4074">
        <w:rPr>
          <w:rFonts w:ascii="Segoe UI" w:hAnsi="Segoe UI" w:cs="Segoe UI"/>
          <w:sz w:val="22"/>
          <w:szCs w:val="22"/>
        </w:rPr>
        <w:t>pocalyptic narrative, then they're at significant risk.</w:t>
      </w:r>
    </w:p>
    <w:p w14:paraId="34126531" w14:textId="77777777" w:rsidR="00196623" w:rsidRPr="00DC4074" w:rsidRDefault="00196623" w:rsidP="00DC4074">
      <w:pPr>
        <w:pStyle w:val="PlainText"/>
        <w:rPr>
          <w:rFonts w:ascii="Segoe UI" w:hAnsi="Segoe UI" w:cs="Segoe UI"/>
          <w:sz w:val="22"/>
          <w:szCs w:val="22"/>
        </w:rPr>
      </w:pPr>
    </w:p>
    <w:p w14:paraId="3493B1F4"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Barry:</w:t>
      </w:r>
    </w:p>
    <w:p w14:paraId="211EA0EE" w14:textId="77777777" w:rsidR="00DC4074" w:rsidRDefault="00DC4074" w:rsidP="00DC4074">
      <w:pPr>
        <w:pStyle w:val="PlainText"/>
        <w:rPr>
          <w:rFonts w:ascii="Segoe UI" w:hAnsi="Segoe UI" w:cs="Segoe UI"/>
          <w:sz w:val="22"/>
          <w:szCs w:val="22"/>
        </w:rPr>
      </w:pPr>
      <w:r w:rsidRPr="00DC4074">
        <w:rPr>
          <w:rFonts w:ascii="Segoe UI" w:hAnsi="Segoe UI" w:cs="Segoe UI"/>
          <w:sz w:val="22"/>
          <w:szCs w:val="22"/>
        </w:rPr>
        <w:t>I agree. Some tremendous points you made today. I want to thank you, and thank Misty so much, Bryan, for joining us today. We loved your insights.</w:t>
      </w:r>
    </w:p>
    <w:p w14:paraId="28AD8D9A" w14:textId="77777777" w:rsidR="001A134B" w:rsidRPr="00DC4074" w:rsidRDefault="001A134B" w:rsidP="00DC4074">
      <w:pPr>
        <w:pStyle w:val="PlainText"/>
        <w:rPr>
          <w:rFonts w:ascii="Segoe UI" w:hAnsi="Segoe UI" w:cs="Segoe UI"/>
          <w:sz w:val="22"/>
          <w:szCs w:val="22"/>
        </w:rPr>
      </w:pPr>
    </w:p>
    <w:p w14:paraId="2F108249" w14:textId="77777777" w:rsidR="00DC4074" w:rsidRPr="00DC4074" w:rsidRDefault="00DC4074" w:rsidP="00DC4074">
      <w:pPr>
        <w:pStyle w:val="PlainText"/>
        <w:rPr>
          <w:rFonts w:ascii="Segoe UI" w:hAnsi="Segoe UI" w:cs="Segoe UI"/>
          <w:sz w:val="22"/>
          <w:szCs w:val="22"/>
        </w:rPr>
      </w:pPr>
      <w:r w:rsidRPr="00DC4074">
        <w:rPr>
          <w:rFonts w:ascii="Segoe UI" w:hAnsi="Segoe UI" w:cs="Segoe UI"/>
          <w:b/>
          <w:bCs/>
          <w:sz w:val="22"/>
          <w:szCs w:val="22"/>
        </w:rPr>
        <w:t>Bryan Hartling:</w:t>
      </w:r>
    </w:p>
    <w:p w14:paraId="18C59BF9" w14:textId="3BE54BE4" w:rsidR="00DC4074" w:rsidRDefault="00DC4074" w:rsidP="00DC4074">
      <w:pPr>
        <w:pStyle w:val="PlainText"/>
        <w:rPr>
          <w:rFonts w:ascii="Segoe UI" w:hAnsi="Segoe UI" w:cs="Segoe UI"/>
          <w:sz w:val="22"/>
          <w:szCs w:val="22"/>
        </w:rPr>
      </w:pPr>
      <w:r w:rsidRPr="00DC4074">
        <w:rPr>
          <w:rFonts w:ascii="Segoe UI" w:hAnsi="Segoe UI" w:cs="Segoe UI"/>
          <w:sz w:val="22"/>
          <w:szCs w:val="22"/>
        </w:rPr>
        <w:t xml:space="preserve">Thank you very much for having </w:t>
      </w:r>
      <w:proofErr w:type="gramStart"/>
      <w:r w:rsidRPr="00DC4074">
        <w:rPr>
          <w:rFonts w:ascii="Segoe UI" w:hAnsi="Segoe UI" w:cs="Segoe UI"/>
          <w:sz w:val="22"/>
          <w:szCs w:val="22"/>
        </w:rPr>
        <w:t>me on</w:t>
      </w:r>
      <w:proofErr w:type="gramEnd"/>
      <w:r w:rsidRPr="00DC4074">
        <w:rPr>
          <w:rFonts w:ascii="Segoe UI" w:hAnsi="Segoe UI" w:cs="Segoe UI"/>
          <w:sz w:val="22"/>
          <w:szCs w:val="22"/>
        </w:rPr>
        <w:t xml:space="preserve"> today.</w:t>
      </w:r>
      <w:r w:rsidR="001A134B">
        <w:rPr>
          <w:rFonts w:ascii="Segoe UI" w:hAnsi="Segoe UI" w:cs="Segoe UI"/>
          <w:sz w:val="22"/>
          <w:szCs w:val="22"/>
        </w:rPr>
        <w:t xml:space="preserve">  </w:t>
      </w:r>
      <w:r w:rsidRPr="00DC4074">
        <w:rPr>
          <w:rFonts w:ascii="Segoe UI" w:hAnsi="Segoe UI" w:cs="Segoe UI"/>
          <w:sz w:val="22"/>
          <w:szCs w:val="22"/>
        </w:rPr>
        <w:t>Please feel free to reach out to me on LinkedIn.</w:t>
      </w:r>
    </w:p>
    <w:p w14:paraId="0CA0EE49" w14:textId="77777777" w:rsidR="001A134B" w:rsidRPr="00DC4074" w:rsidRDefault="001A134B" w:rsidP="00DC4074">
      <w:pPr>
        <w:pStyle w:val="PlainText"/>
        <w:rPr>
          <w:rFonts w:ascii="Segoe UI" w:hAnsi="Segoe UI" w:cs="Segoe UI"/>
          <w:sz w:val="22"/>
          <w:szCs w:val="22"/>
        </w:rPr>
      </w:pPr>
    </w:p>
    <w:p w14:paraId="5B2F1323" w14:textId="57240E92" w:rsidR="001A134B" w:rsidRDefault="001A134B" w:rsidP="001A134B">
      <w:pPr>
        <w:spacing w:line="259" w:lineRule="auto"/>
        <w:rPr>
          <w:rFonts w:eastAsiaTheme="minorEastAsia"/>
          <w:i/>
          <w:iCs/>
          <w:sz w:val="22"/>
          <w:szCs w:val="22"/>
        </w:rPr>
      </w:pPr>
      <w:r w:rsidRPr="000408DC">
        <w:rPr>
          <w:rFonts w:eastAsiaTheme="minorEastAsia"/>
          <w:i/>
          <w:iCs/>
          <w:sz w:val="22"/>
          <w:szCs w:val="22"/>
        </w:rPr>
        <w:t>[</w:t>
      </w:r>
      <w:r>
        <w:rPr>
          <w:rFonts w:eastAsiaTheme="minorEastAsia"/>
          <w:i/>
          <w:iCs/>
          <w:sz w:val="22"/>
          <w:szCs w:val="22"/>
        </w:rPr>
        <w:t>Outro</w:t>
      </w:r>
      <w:r w:rsidRPr="000408DC">
        <w:rPr>
          <w:rFonts w:eastAsiaTheme="minorEastAsia"/>
          <w:i/>
          <w:iCs/>
          <w:sz w:val="22"/>
          <w:szCs w:val="22"/>
        </w:rPr>
        <w:t xml:space="preserve"> Music]</w:t>
      </w:r>
    </w:p>
    <w:p w14:paraId="4CC148AC" w14:textId="748B3C7A" w:rsidR="00BF67CB" w:rsidRDefault="00BF67CB" w:rsidP="00DC4074">
      <w:pPr>
        <w:pStyle w:val="PlainText"/>
        <w:rPr>
          <w:rFonts w:ascii="Courier New" w:hAnsi="Courier New" w:cs="Courier New"/>
        </w:rPr>
      </w:pPr>
    </w:p>
    <w:sectPr w:rsidR="00BF67CB" w:rsidSect="00BF67CB">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F615A"/>
    <w:multiLevelType w:val="multilevel"/>
    <w:tmpl w:val="EEE4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411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72"/>
    <w:rsid w:val="000C5C2E"/>
    <w:rsid w:val="0016163F"/>
    <w:rsid w:val="00196623"/>
    <w:rsid w:val="001A134B"/>
    <w:rsid w:val="001A3278"/>
    <w:rsid w:val="00263220"/>
    <w:rsid w:val="002D548B"/>
    <w:rsid w:val="00320518"/>
    <w:rsid w:val="00344D65"/>
    <w:rsid w:val="004C38EA"/>
    <w:rsid w:val="004F70C5"/>
    <w:rsid w:val="00535D54"/>
    <w:rsid w:val="005A5909"/>
    <w:rsid w:val="0063192F"/>
    <w:rsid w:val="006F1CC5"/>
    <w:rsid w:val="006F674D"/>
    <w:rsid w:val="00756EFA"/>
    <w:rsid w:val="007816E3"/>
    <w:rsid w:val="0083221A"/>
    <w:rsid w:val="008F318D"/>
    <w:rsid w:val="008F7472"/>
    <w:rsid w:val="00954D76"/>
    <w:rsid w:val="00A92890"/>
    <w:rsid w:val="00AB18F3"/>
    <w:rsid w:val="00B10F30"/>
    <w:rsid w:val="00B207DE"/>
    <w:rsid w:val="00BA3832"/>
    <w:rsid w:val="00BF0B4F"/>
    <w:rsid w:val="00BF13ED"/>
    <w:rsid w:val="00BF67CB"/>
    <w:rsid w:val="00CD7816"/>
    <w:rsid w:val="00D03831"/>
    <w:rsid w:val="00D71FB9"/>
    <w:rsid w:val="00D92AC3"/>
    <w:rsid w:val="00DB5B51"/>
    <w:rsid w:val="00DC4074"/>
    <w:rsid w:val="00E05344"/>
    <w:rsid w:val="00E36C1D"/>
    <w:rsid w:val="00E66736"/>
    <w:rsid w:val="00ED60A2"/>
    <w:rsid w:val="00F163E2"/>
    <w:rsid w:val="00F779C2"/>
    <w:rsid w:val="00FF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65CC"/>
  <w15:chartTrackingRefBased/>
  <w15:docId w15:val="{CE09AC4F-2942-4E1B-93A4-615EFD65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F67C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F67CB"/>
    <w:rPr>
      <w:rFonts w:ascii="Consolas" w:hAnsi="Consolas"/>
      <w:sz w:val="21"/>
      <w:szCs w:val="21"/>
    </w:rPr>
  </w:style>
  <w:style w:type="paragraph" w:styleId="NormalWeb">
    <w:name w:val="Normal (Web)"/>
    <w:basedOn w:val="Normal"/>
    <w:uiPriority w:val="99"/>
    <w:semiHidden/>
    <w:unhideWhenUsed/>
    <w:rsid w:val="00DC4074"/>
    <w:rPr>
      <w:rFonts w:ascii="Times New Roman" w:hAnsi="Times New Roman" w:cs="Times New Roman"/>
    </w:rPr>
  </w:style>
  <w:style w:type="character" w:styleId="Hyperlink">
    <w:name w:val="Hyperlink"/>
    <w:basedOn w:val="DefaultParagraphFont"/>
    <w:uiPriority w:val="99"/>
    <w:unhideWhenUsed/>
    <w:rsid w:val="00DC4074"/>
    <w:rPr>
      <w:color w:val="467886" w:themeColor="hyperlink"/>
      <w:u w:val="single"/>
    </w:rPr>
  </w:style>
  <w:style w:type="character" w:styleId="UnresolvedMention">
    <w:name w:val="Unresolved Mention"/>
    <w:basedOn w:val="DefaultParagraphFont"/>
    <w:uiPriority w:val="99"/>
    <w:semiHidden/>
    <w:unhideWhenUsed/>
    <w:rsid w:val="00DC4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2305</Words>
  <Characters>11367</Characters>
  <Application>Microsoft Office Word</Application>
  <DocSecurity>0</DocSecurity>
  <Lines>378</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Merly</dc:creator>
  <cp:keywords/>
  <dc:description/>
  <cp:lastModifiedBy>Samantha Lewis</cp:lastModifiedBy>
  <cp:revision>9</cp:revision>
  <dcterms:created xsi:type="dcterms:W3CDTF">2026-09-03T20:56:00Z</dcterms:created>
  <dcterms:modified xsi:type="dcterms:W3CDTF">2026-09-03T21:06:00Z</dcterms:modified>
</cp:coreProperties>
</file>